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43" w:rsidRPr="00224E43" w:rsidRDefault="00224E43" w:rsidP="0028738C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 xml:space="preserve">Рабочая программа </w:t>
      </w:r>
    </w:p>
    <w:p w:rsidR="00224E43" w:rsidRPr="00224E43" w:rsidRDefault="00224E43" w:rsidP="0028738C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 xml:space="preserve">по внеурочной деятельности по родному (татарскому) языку и литературе </w:t>
      </w:r>
    </w:p>
    <w:p w:rsidR="00224E43" w:rsidRPr="00224E43" w:rsidRDefault="00224E43" w:rsidP="0028738C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«С чего начинается Родина?» (краеведение)</w:t>
      </w:r>
    </w:p>
    <w:p w:rsidR="00224E43" w:rsidRPr="00224E43" w:rsidRDefault="00224E43" w:rsidP="0028738C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Духовно-нравственное направление</w:t>
      </w:r>
    </w:p>
    <w:p w:rsidR="00224E43" w:rsidRPr="00224E43" w:rsidRDefault="00224E43" w:rsidP="0028738C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Учитель Анюхина С.А.</w:t>
      </w:r>
    </w:p>
    <w:p w:rsidR="00224E43" w:rsidRPr="00224E43" w:rsidRDefault="00224E43" w:rsidP="0028738C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(для 1-4 классов)</w:t>
      </w:r>
    </w:p>
    <w:p w:rsidR="00224E43" w:rsidRPr="00224E43" w:rsidRDefault="00224E43" w:rsidP="0028738C">
      <w:pPr>
        <w:pStyle w:val="a9"/>
        <w:jc w:val="center"/>
        <w:rPr>
          <w:rFonts w:ascii="Times New Roman" w:hAnsi="Times New Roman"/>
          <w:sz w:val="20"/>
          <w:szCs w:val="20"/>
        </w:rPr>
      </w:pPr>
    </w:p>
    <w:p w:rsidR="00224E43" w:rsidRPr="00224E43" w:rsidRDefault="00224E43" w:rsidP="0028738C">
      <w:pPr>
        <w:pStyle w:val="a9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Срок реализации программы 201</w:t>
      </w:r>
      <w:r w:rsidRPr="00224E43">
        <w:rPr>
          <w:rFonts w:ascii="Times New Roman" w:hAnsi="Times New Roman"/>
          <w:b/>
          <w:sz w:val="20"/>
          <w:szCs w:val="20"/>
        </w:rPr>
        <w:t>8-2022 гг</w:t>
      </w:r>
    </w:p>
    <w:p w:rsidR="00224E43" w:rsidRPr="00224E43" w:rsidRDefault="00224E43" w:rsidP="0028738C">
      <w:pPr>
        <w:pStyle w:val="a9"/>
        <w:jc w:val="center"/>
        <w:rPr>
          <w:rFonts w:ascii="Times New Roman" w:hAnsi="Times New Roman"/>
          <w:sz w:val="20"/>
          <w:szCs w:val="20"/>
        </w:rPr>
      </w:pPr>
    </w:p>
    <w:p w:rsidR="0028738C" w:rsidRPr="00B72ADC" w:rsidRDefault="0028738C" w:rsidP="0028738C">
      <w:pPr>
        <w:shd w:val="clear" w:color="auto" w:fill="FFFFFF"/>
        <w:spacing w:after="0" w:line="240" w:lineRule="auto"/>
        <w:ind w:right="394"/>
        <w:jc w:val="center"/>
        <w:rPr>
          <w:rFonts w:ascii="Times New Roman" w:hAnsi="Times New Roman"/>
          <w:b/>
          <w:bCs/>
          <w:sz w:val="20"/>
          <w:szCs w:val="20"/>
        </w:rPr>
      </w:pPr>
      <w:r w:rsidRPr="00B72ADC">
        <w:rPr>
          <w:rFonts w:ascii="Times New Roman" w:hAnsi="Times New Roman"/>
          <w:b/>
          <w:bCs/>
          <w:sz w:val="20"/>
          <w:szCs w:val="20"/>
        </w:rPr>
        <w:t>Пояснительная записка</w:t>
      </w:r>
    </w:p>
    <w:p w:rsidR="0028738C" w:rsidRPr="00B72ADC" w:rsidRDefault="0028738C" w:rsidP="0028738C">
      <w:pPr>
        <w:pStyle w:val="a9"/>
        <w:ind w:firstLine="284"/>
        <w:rPr>
          <w:rFonts w:ascii="Times New Roman" w:hAnsi="Times New Roman"/>
          <w:iCs/>
          <w:sz w:val="20"/>
          <w:szCs w:val="20"/>
        </w:rPr>
      </w:pPr>
      <w:r w:rsidRPr="00B72ADC">
        <w:rPr>
          <w:rFonts w:ascii="Times New Roman" w:hAnsi="Times New Roman"/>
          <w:iCs/>
          <w:sz w:val="20"/>
          <w:szCs w:val="20"/>
        </w:rPr>
        <w:t>Программа  по внеурочной деятельности  по духовно-нравственному направлению  «</w:t>
      </w:r>
      <w:r w:rsidRPr="00B72ADC">
        <w:rPr>
          <w:rFonts w:ascii="Times New Roman" w:hAnsi="Times New Roman"/>
          <w:color w:val="000000"/>
          <w:sz w:val="20"/>
          <w:szCs w:val="20"/>
          <w:lang w:eastAsia="ru-RU"/>
        </w:rPr>
        <w:t>С чего начинается Родина</w:t>
      </w:r>
      <w:r w:rsidRPr="00B72ADC">
        <w:rPr>
          <w:rFonts w:ascii="Times New Roman" w:hAnsi="Times New Roman"/>
          <w:iCs/>
          <w:sz w:val="20"/>
          <w:szCs w:val="20"/>
        </w:rPr>
        <w:t>» , составленная по  авторской программе учителей начальных классов</w:t>
      </w:r>
      <w:r w:rsidRPr="00B72AD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Арслановой Лилии Тимерхановны</w:t>
      </w:r>
      <w:r w:rsidRPr="00B72ADC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Мавлитовой Фариды Мирзахметовны</w:t>
      </w:r>
      <w:r w:rsidRPr="00B72ADC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Матвеевой Елены Альбертовны</w:t>
      </w:r>
      <w:r w:rsidRPr="00B72ADC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>Чиж Ольги Александровны</w:t>
      </w:r>
      <w:r w:rsidRPr="00B72ADC">
        <w:rPr>
          <w:rFonts w:ascii="Times New Roman" w:hAnsi="Times New Roman"/>
          <w:sz w:val="20"/>
          <w:szCs w:val="20"/>
        </w:rPr>
        <w:t xml:space="preserve"> (г.Альметьевск)   </w:t>
      </w:r>
      <w:r w:rsidRPr="00B72ADC">
        <w:rPr>
          <w:rFonts w:ascii="Times New Roman" w:hAnsi="Times New Roman"/>
          <w:iCs/>
          <w:sz w:val="20"/>
          <w:szCs w:val="20"/>
        </w:rPr>
        <w:t xml:space="preserve"> разработана на основе:</w:t>
      </w:r>
    </w:p>
    <w:p w:rsidR="0028738C" w:rsidRPr="00224E43" w:rsidRDefault="0028738C" w:rsidP="0028738C">
      <w:pPr>
        <w:shd w:val="clear" w:color="auto" w:fill="FFFFFF"/>
        <w:spacing w:after="0" w:line="240" w:lineRule="auto"/>
        <w:ind w:right="39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24E43" w:rsidRPr="00224E43" w:rsidRDefault="00224E43" w:rsidP="0028738C">
      <w:pPr>
        <w:numPr>
          <w:ilvl w:val="0"/>
          <w:numId w:val="18"/>
        </w:numPr>
        <w:tabs>
          <w:tab w:val="clear" w:pos="1080"/>
          <w:tab w:val="num" w:pos="-5220"/>
          <w:tab w:val="left" w:pos="360"/>
        </w:tabs>
        <w:autoSpaceDE w:val="0"/>
        <w:autoSpaceDN w:val="0"/>
        <w:adjustRightInd w:val="0"/>
        <w:spacing w:after="0" w:line="240" w:lineRule="auto"/>
        <w:ind w:left="284" w:right="394" w:firstLine="0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224E43">
        <w:rPr>
          <w:rFonts w:ascii="Times New Roman" w:hAnsi="Times New Roman" w:cs="Times New Roman"/>
          <w:iCs/>
          <w:sz w:val="20"/>
          <w:szCs w:val="20"/>
        </w:rPr>
        <w:t>Федерального государственного образовательного стандарта общего начального образования (приказ Министерства образования и науки Российской Федерации № 373 от 6 октября 2009 года «Об утверждении и введении в действие федерального государственного образовательного стандарта общего начального образования»);</w:t>
      </w:r>
    </w:p>
    <w:p w:rsidR="00224E43" w:rsidRPr="00224E43" w:rsidRDefault="00224E43" w:rsidP="0028738C">
      <w:pPr>
        <w:numPr>
          <w:ilvl w:val="0"/>
          <w:numId w:val="18"/>
        </w:numPr>
        <w:tabs>
          <w:tab w:val="clear" w:pos="1080"/>
          <w:tab w:val="num" w:pos="-5220"/>
          <w:tab w:val="left" w:pos="360"/>
        </w:tabs>
        <w:autoSpaceDE w:val="0"/>
        <w:autoSpaceDN w:val="0"/>
        <w:adjustRightInd w:val="0"/>
        <w:spacing w:after="0" w:line="240" w:lineRule="auto"/>
        <w:ind w:left="284" w:right="394" w:firstLine="0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224E43">
        <w:rPr>
          <w:rFonts w:ascii="Times New Roman" w:hAnsi="Times New Roman" w:cs="Times New Roman"/>
          <w:iCs/>
          <w:sz w:val="20"/>
          <w:szCs w:val="20"/>
        </w:rPr>
        <w:t>Письма МО и Н РФ от 12.05.2011 № 03-296 «Об организации внеурочной деятельности при введении Федерального образовательного стандарта общего начального образования»;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iCs/>
          <w:sz w:val="20"/>
          <w:szCs w:val="20"/>
        </w:rPr>
        <w:t xml:space="preserve">  Программа  «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С чего начинается Родина</w:t>
      </w:r>
      <w:r w:rsidRPr="00224E43">
        <w:rPr>
          <w:rFonts w:ascii="Times New Roman" w:hAnsi="Times New Roman" w:cs="Times New Roman"/>
          <w:iCs/>
          <w:sz w:val="20"/>
          <w:szCs w:val="20"/>
        </w:rPr>
        <w:t xml:space="preserve">» </w:t>
      </w:r>
      <w:r w:rsidRPr="00224E43">
        <w:rPr>
          <w:rFonts w:ascii="Times New Roman" w:hAnsi="Times New Roman" w:cs="Times New Roman"/>
          <w:sz w:val="20"/>
          <w:szCs w:val="20"/>
        </w:rPr>
        <w:t>реализует краеведческое направление во внеурочной деятельности в рамках ФГОС НОО.</w:t>
      </w:r>
    </w:p>
    <w:p w:rsidR="00224E43" w:rsidRPr="00224E43" w:rsidRDefault="00224E43" w:rsidP="0028738C">
      <w:pPr>
        <w:pStyle w:val="a5"/>
        <w:spacing w:before="0" w:beforeAutospacing="0" w:after="0" w:afterAutospacing="0"/>
        <w:ind w:left="284" w:right="394" w:firstLine="400"/>
        <w:jc w:val="both"/>
        <w:rPr>
          <w:color w:val="000000"/>
          <w:sz w:val="20"/>
          <w:szCs w:val="20"/>
        </w:rPr>
      </w:pPr>
      <w:r w:rsidRPr="00224E43">
        <w:rPr>
          <w:color w:val="000000"/>
          <w:sz w:val="20"/>
          <w:szCs w:val="20"/>
        </w:rPr>
        <w:t>Воспитание патриота страны – одно из главных условий национального возрождения. Формирование в молодежи таких качеств, как гражданственность, уважение к правам и свободам человека, любовь к Родине, семье, является одним из основополагающих принципов государственной политики в области образования, закрепленных в Законе “Об образовании” Российской Федерации. Необходимо использовать все возможные средства для воспитания у учащихся общей культуры, верности духовным традициям России.</w:t>
      </w:r>
    </w:p>
    <w:p w:rsidR="00224E43" w:rsidRPr="00224E43" w:rsidRDefault="00224E43" w:rsidP="0028738C">
      <w:pPr>
        <w:pStyle w:val="a5"/>
        <w:spacing w:before="0" w:beforeAutospacing="0" w:after="0" w:afterAutospacing="0"/>
        <w:ind w:left="284" w:right="394" w:firstLine="400"/>
        <w:jc w:val="both"/>
        <w:rPr>
          <w:color w:val="000000"/>
          <w:sz w:val="20"/>
          <w:szCs w:val="20"/>
        </w:rPr>
      </w:pPr>
      <w:r w:rsidRPr="00224E43">
        <w:rPr>
          <w:b/>
          <w:bCs/>
          <w:color w:val="000000"/>
          <w:sz w:val="20"/>
          <w:szCs w:val="20"/>
          <w:lang w:eastAsia="en-US"/>
        </w:rPr>
        <w:t>Актуальность </w:t>
      </w:r>
      <w:r w:rsidRPr="00224E43">
        <w:rPr>
          <w:color w:val="000000"/>
          <w:sz w:val="20"/>
          <w:szCs w:val="20"/>
          <w:lang w:eastAsia="en-US"/>
        </w:rPr>
        <w:t xml:space="preserve">данного курса заключается в том, что </w:t>
      </w:r>
      <w:r w:rsidRPr="00224E43">
        <w:rPr>
          <w:color w:val="000000"/>
          <w:sz w:val="20"/>
          <w:szCs w:val="20"/>
        </w:rPr>
        <w:t xml:space="preserve">патриотическое воспитание школьников начинается с изучения истории своей малой Родины. Чем полнее, глубже, содержательнее будут знания учащихся о родном крае и его людях, тем более действенными окажутся они в воспитании любви к родной земле, уважении к традициям своего народа. Только став патриотом своей малой Родины, своего края, можно стать гражданином России, освоить её огромную культуру и постичь выдающиеся ценности мировой цивилизации. Для современного человека стало актуальным восстановление культурно - исторических связей с родным краем, своей малой родиной. Начинать этот процесс надо с детства, с самого доступного для детей – личности самого ребенка, жизни его семьи, знакомясь с биографией своих родителей, бабушек, дети начинают понимать связь времен, преемственность поколений, начинают понимать свою причастность к историческим событиям. Воспитание патриотических чувств следует проводить через осознание ребенком причастности ко всем процессам, происходящим в родном крае, через выбор активной жизненной позиции, через осознание своей значимости, неповторимости. В рамках программы мы рассматриваем понятие патриот как человек, преданный своей семье, классу, школе, городу, краю и любящий их. </w:t>
      </w:r>
    </w:p>
    <w:p w:rsidR="00224E43" w:rsidRPr="00224E43" w:rsidRDefault="00224E43" w:rsidP="0028738C">
      <w:pPr>
        <w:pStyle w:val="a5"/>
        <w:spacing w:before="0" w:beforeAutospacing="0" w:after="0" w:afterAutospacing="0"/>
        <w:ind w:left="284" w:right="394" w:firstLine="400"/>
        <w:jc w:val="both"/>
        <w:rPr>
          <w:color w:val="000000"/>
          <w:sz w:val="20"/>
          <w:szCs w:val="20"/>
        </w:rPr>
      </w:pPr>
      <w:r w:rsidRPr="00224E43">
        <w:rPr>
          <w:b/>
          <w:bCs/>
          <w:color w:val="000000"/>
          <w:sz w:val="20"/>
          <w:szCs w:val="20"/>
        </w:rPr>
        <w:t>Цель:</w:t>
      </w:r>
      <w:r w:rsidRPr="00224E43">
        <w:rPr>
          <w:color w:val="000000"/>
          <w:sz w:val="20"/>
          <w:szCs w:val="20"/>
        </w:rPr>
        <w:t> дать школьникам начальной школы основные знания об истории своего города, родного края, о культурных, политических, экономических особенностях Республики Татарстан, познакомить с достопримечательностями и, что немало важно, людьми, строившими и прославившими родной край.</w:t>
      </w:r>
    </w:p>
    <w:p w:rsidR="00224E43" w:rsidRPr="00224E43" w:rsidRDefault="00224E43" w:rsidP="0028738C">
      <w:pPr>
        <w:pStyle w:val="a5"/>
        <w:spacing w:before="0" w:beforeAutospacing="0" w:after="0" w:afterAutospacing="0"/>
        <w:ind w:left="284" w:right="394" w:firstLine="400"/>
        <w:jc w:val="both"/>
        <w:rPr>
          <w:color w:val="000000"/>
          <w:sz w:val="20"/>
          <w:szCs w:val="20"/>
        </w:rPr>
      </w:pPr>
      <w:r w:rsidRPr="00224E43">
        <w:rPr>
          <w:b/>
          <w:sz w:val="20"/>
          <w:szCs w:val="20"/>
        </w:rPr>
        <w:t>Задачи программы:</w:t>
      </w:r>
    </w:p>
    <w:p w:rsidR="00224E43" w:rsidRPr="00224E43" w:rsidRDefault="00224E43" w:rsidP="0028738C">
      <w:pPr>
        <w:pStyle w:val="a4"/>
        <w:numPr>
          <w:ilvl w:val="0"/>
          <w:numId w:val="21"/>
        </w:numPr>
        <w:spacing w:after="0" w:line="240" w:lineRule="auto"/>
        <w:ind w:left="284" w:right="394"/>
        <w:rPr>
          <w:rFonts w:ascii="Times New Roman" w:hAnsi="Times New Roman"/>
          <w:sz w:val="20"/>
          <w:szCs w:val="20"/>
          <w:lang w:eastAsia="ru-RU"/>
        </w:rPr>
      </w:pPr>
      <w:r w:rsidRPr="00224E43">
        <w:rPr>
          <w:rFonts w:ascii="Times New Roman" w:hAnsi="Times New Roman"/>
          <w:sz w:val="20"/>
          <w:szCs w:val="20"/>
          <w:lang w:eastAsia="ru-RU"/>
        </w:rPr>
        <w:t>сформировать у учащихся начальной школы основные знания об истории своего города, родного края, о культурных, политических, экономических особенностях республики Татарстан.</w:t>
      </w:r>
    </w:p>
    <w:p w:rsidR="00224E43" w:rsidRPr="00224E43" w:rsidRDefault="00224E43" w:rsidP="0028738C">
      <w:pPr>
        <w:pStyle w:val="a4"/>
        <w:numPr>
          <w:ilvl w:val="0"/>
          <w:numId w:val="21"/>
        </w:numPr>
        <w:spacing w:after="0" w:line="240" w:lineRule="auto"/>
        <w:ind w:left="284" w:right="394"/>
        <w:rPr>
          <w:rFonts w:ascii="Times New Roman" w:hAnsi="Times New Roman"/>
          <w:sz w:val="20"/>
          <w:szCs w:val="20"/>
          <w:lang w:eastAsia="ru-RU"/>
        </w:rPr>
      </w:pPr>
      <w:r w:rsidRPr="00224E43">
        <w:rPr>
          <w:rFonts w:ascii="Times New Roman" w:hAnsi="Times New Roman"/>
          <w:sz w:val="20"/>
          <w:szCs w:val="20"/>
          <w:lang w:eastAsia="ru-RU"/>
        </w:rPr>
        <w:t>воспитать интерес к познанию и сохранению культурных ценностей своего народа;</w:t>
      </w:r>
    </w:p>
    <w:p w:rsidR="00224E43" w:rsidRPr="00224E43" w:rsidRDefault="00224E43" w:rsidP="0028738C">
      <w:pPr>
        <w:pStyle w:val="a4"/>
        <w:numPr>
          <w:ilvl w:val="0"/>
          <w:numId w:val="21"/>
        </w:numPr>
        <w:spacing w:after="0" w:line="240" w:lineRule="auto"/>
        <w:ind w:left="284" w:right="394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224E43">
        <w:rPr>
          <w:rFonts w:ascii="Times New Roman" w:hAnsi="Times New Roman"/>
          <w:color w:val="000000"/>
          <w:sz w:val="20"/>
          <w:szCs w:val="20"/>
          <w:lang w:eastAsia="ru-RU"/>
        </w:rPr>
        <w:t>привить младшим школьникам умения и навыки поисковой деятельности;</w:t>
      </w:r>
    </w:p>
    <w:p w:rsidR="00224E43" w:rsidRPr="00224E43" w:rsidRDefault="00224E43" w:rsidP="0028738C">
      <w:pPr>
        <w:pStyle w:val="a4"/>
        <w:numPr>
          <w:ilvl w:val="0"/>
          <w:numId w:val="21"/>
        </w:numPr>
        <w:spacing w:after="0" w:line="240" w:lineRule="auto"/>
        <w:ind w:left="284" w:right="394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224E43">
        <w:rPr>
          <w:rFonts w:ascii="Times New Roman" w:hAnsi="Times New Roman"/>
          <w:color w:val="000000"/>
          <w:sz w:val="20"/>
          <w:szCs w:val="20"/>
          <w:lang w:eastAsia="ru-RU"/>
        </w:rPr>
        <w:t>научить учащихся наблюдать и описывать факты из истории  Татарстана, исследовать и систематизировать собранный материал, оформлять  его.</w:t>
      </w:r>
    </w:p>
    <w:p w:rsidR="00224E43" w:rsidRPr="00224E43" w:rsidRDefault="00224E43" w:rsidP="0028738C">
      <w:pPr>
        <w:pStyle w:val="a4"/>
        <w:numPr>
          <w:ilvl w:val="0"/>
          <w:numId w:val="21"/>
        </w:numPr>
        <w:spacing w:after="0" w:line="240" w:lineRule="auto"/>
        <w:ind w:left="284" w:right="394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224E43">
        <w:rPr>
          <w:rFonts w:ascii="Times New Roman" w:hAnsi="Times New Roman"/>
          <w:color w:val="000000"/>
          <w:sz w:val="20"/>
          <w:szCs w:val="20"/>
          <w:lang w:eastAsia="ru-RU"/>
        </w:rPr>
        <w:t>способствовать пробуждению интереса и бережного отношения к историческим и культурным ценностям Республики Татарстан.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 w:firstLine="22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 w:firstLine="225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Общая характеристика программы</w:t>
      </w:r>
    </w:p>
    <w:p w:rsidR="00224E43" w:rsidRPr="00224E43" w:rsidRDefault="00224E43" w:rsidP="0028738C">
      <w:pPr>
        <w:spacing w:after="0" w:line="240" w:lineRule="auto"/>
        <w:ind w:left="284" w:right="394" w:firstLine="567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Данная программа ориентирована не на запоминание обучающимися информации, которой в изобилии снабжает учитель, а на активное участие самих школьников в процессе ее приобретения. Программа ориентирована на систематическую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</w:rPr>
        <w:t>проектную деятельность младших школьников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. Учащиеся должны уметь составлять и защищать проекты по заданной теме,  готовить сообщения. </w:t>
      </w:r>
      <w:r w:rsidRPr="00224E43">
        <w:rPr>
          <w:rFonts w:ascii="Times New Roman" w:hAnsi="Times New Roman" w:cs="Times New Roman"/>
          <w:sz w:val="20"/>
          <w:szCs w:val="20"/>
        </w:rPr>
        <w:t>Использование материалов предоставляет широкую возможность реализовать межпредметные связи, тем самым развивать системное мышление ребенка.</w:t>
      </w:r>
    </w:p>
    <w:p w:rsidR="00224E43" w:rsidRPr="00224E43" w:rsidRDefault="00224E43" w:rsidP="0028738C">
      <w:pPr>
        <w:spacing w:after="0" w:line="240" w:lineRule="auto"/>
        <w:ind w:left="284" w:right="394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 основе реализации программы  «С чего начинается Родина» лежит системно - деятельностный подход, который предполагает воспитание и развитие таких качеств личности как: патриотизм, гражданственность, уважение к прошлому и настоящему родного края.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 w:firstLine="567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Формы и методы обучения</w:t>
      </w:r>
    </w:p>
    <w:p w:rsidR="00224E43" w:rsidRPr="00224E43" w:rsidRDefault="00224E43" w:rsidP="0028738C">
      <w:pPr>
        <w:numPr>
          <w:ilvl w:val="0"/>
          <w:numId w:val="22"/>
        </w:numPr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Беседы (желательно использовать презентацию);</w:t>
      </w:r>
    </w:p>
    <w:p w:rsidR="00224E43" w:rsidRPr="00224E43" w:rsidRDefault="00224E43" w:rsidP="0028738C">
      <w:pPr>
        <w:numPr>
          <w:ilvl w:val="0"/>
          <w:numId w:val="22"/>
        </w:numPr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lastRenderedPageBreak/>
        <w:t>Встречи с людьми,  прославившими наш край (почетными работниками культуры, образования, медицины и т.д.);</w:t>
      </w:r>
    </w:p>
    <w:p w:rsidR="00224E43" w:rsidRPr="00224E43" w:rsidRDefault="00224E43" w:rsidP="0028738C">
      <w:pPr>
        <w:numPr>
          <w:ilvl w:val="0"/>
          <w:numId w:val="22"/>
        </w:numPr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Игры с использованием компьютерной техники (Коллекция мультимедийных уроков Кирилла и Мефодия, «Энциклопедия Кирилла и Мефодия», «Большая советская энциклопедия» и т.д.;)</w:t>
      </w:r>
    </w:p>
    <w:p w:rsidR="00224E43" w:rsidRPr="00224E43" w:rsidRDefault="00224E43" w:rsidP="0028738C">
      <w:pPr>
        <w:numPr>
          <w:ilvl w:val="0"/>
          <w:numId w:val="22"/>
        </w:numPr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разнообразные творческие работы и исследовательская деятельность школьников;</w:t>
      </w:r>
    </w:p>
    <w:p w:rsidR="00224E43" w:rsidRPr="00224E43" w:rsidRDefault="00224E43" w:rsidP="0028738C">
      <w:pPr>
        <w:numPr>
          <w:ilvl w:val="0"/>
          <w:numId w:val="22"/>
        </w:numPr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КВН, соревнования, конкурсы, викторины;</w:t>
      </w:r>
    </w:p>
    <w:p w:rsidR="00224E43" w:rsidRPr="00224E43" w:rsidRDefault="00224E43" w:rsidP="0028738C">
      <w:pPr>
        <w:numPr>
          <w:ilvl w:val="0"/>
          <w:numId w:val="22"/>
        </w:numPr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эстафеты творческих дел;</w:t>
      </w:r>
    </w:p>
    <w:p w:rsidR="00224E43" w:rsidRPr="00224E43" w:rsidRDefault="00224E43" w:rsidP="0028738C">
      <w:pPr>
        <w:numPr>
          <w:ilvl w:val="0"/>
          <w:numId w:val="22"/>
        </w:numPr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праздничные массовые мероприятия;</w:t>
      </w:r>
    </w:p>
    <w:p w:rsidR="00224E43" w:rsidRPr="00224E43" w:rsidRDefault="00224E43" w:rsidP="0028738C">
      <w:pPr>
        <w:numPr>
          <w:ilvl w:val="0"/>
          <w:numId w:val="22"/>
        </w:numPr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экскурсии, походы.</w:t>
      </w:r>
    </w:p>
    <w:p w:rsidR="00224E43" w:rsidRPr="00224E43" w:rsidRDefault="00224E43" w:rsidP="0028738C">
      <w:pPr>
        <w:spacing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Место курса в учебном плане</w:t>
      </w:r>
    </w:p>
    <w:p w:rsidR="00224E43" w:rsidRPr="00224E43" w:rsidRDefault="00224E43" w:rsidP="0028738C">
      <w:pPr>
        <w:pStyle w:val="msonormalcxspmiddlecxspmiddle"/>
        <w:spacing w:before="0" w:beforeAutospacing="0" w:after="0" w:afterAutospacing="0"/>
        <w:ind w:left="284" w:right="394"/>
        <w:jc w:val="both"/>
        <w:rPr>
          <w:sz w:val="20"/>
          <w:szCs w:val="20"/>
        </w:rPr>
      </w:pPr>
      <w:r w:rsidRPr="00224E43">
        <w:rPr>
          <w:b/>
          <w:sz w:val="20"/>
          <w:szCs w:val="20"/>
        </w:rPr>
        <w:t>Сроки реализации</w:t>
      </w:r>
      <w:r w:rsidRPr="00224E43">
        <w:rPr>
          <w:sz w:val="20"/>
          <w:szCs w:val="20"/>
        </w:rPr>
        <w:t xml:space="preserve"> программы: 4 года </w:t>
      </w:r>
    </w:p>
    <w:p w:rsidR="00224E43" w:rsidRPr="00224E43" w:rsidRDefault="00224E43" w:rsidP="0028738C">
      <w:pPr>
        <w:pStyle w:val="msonormalcxspmiddlecxspmiddle"/>
        <w:spacing w:before="0" w:beforeAutospacing="0" w:after="0" w:afterAutospacing="0"/>
        <w:ind w:left="284" w:right="394"/>
        <w:jc w:val="both"/>
        <w:rPr>
          <w:sz w:val="20"/>
          <w:szCs w:val="20"/>
        </w:rPr>
      </w:pPr>
      <w:r w:rsidRPr="00224E43">
        <w:rPr>
          <w:sz w:val="20"/>
          <w:szCs w:val="20"/>
        </w:rPr>
        <w:t xml:space="preserve">Программа внеурочной деятельности  </w:t>
      </w:r>
      <w:r w:rsidRPr="00224E43">
        <w:rPr>
          <w:iCs/>
          <w:sz w:val="20"/>
          <w:szCs w:val="20"/>
        </w:rPr>
        <w:t>«</w:t>
      </w:r>
      <w:r w:rsidRPr="00224E43">
        <w:rPr>
          <w:sz w:val="20"/>
          <w:szCs w:val="20"/>
        </w:rPr>
        <w:t>История родного края</w:t>
      </w:r>
      <w:r w:rsidRPr="00224E43">
        <w:rPr>
          <w:iCs/>
          <w:sz w:val="20"/>
          <w:szCs w:val="20"/>
        </w:rPr>
        <w:t>»</w:t>
      </w:r>
      <w:r w:rsidRPr="00224E43">
        <w:rPr>
          <w:sz w:val="20"/>
          <w:szCs w:val="20"/>
        </w:rPr>
        <w:t xml:space="preserve"> рассчитана из расчета 2 часа в неделю: </w:t>
      </w:r>
    </w:p>
    <w:p w:rsidR="00224E43" w:rsidRPr="00224E43" w:rsidRDefault="00224E43" w:rsidP="0028738C">
      <w:pPr>
        <w:pStyle w:val="msonormalcxspmiddlecxspmiddle"/>
        <w:spacing w:before="0" w:beforeAutospacing="0" w:after="0" w:afterAutospacing="0"/>
        <w:ind w:left="284" w:right="394"/>
        <w:jc w:val="both"/>
        <w:rPr>
          <w:sz w:val="20"/>
          <w:szCs w:val="20"/>
        </w:rPr>
      </w:pPr>
      <w:r w:rsidRPr="00224E43">
        <w:rPr>
          <w:sz w:val="20"/>
          <w:szCs w:val="20"/>
        </w:rPr>
        <w:t>1класс – 68часов,  2- 4 класс – 70 часов.</w:t>
      </w:r>
    </w:p>
    <w:p w:rsidR="00224E43" w:rsidRPr="00224E43" w:rsidRDefault="00224E43" w:rsidP="0028738C">
      <w:pPr>
        <w:pStyle w:val="a4"/>
        <w:spacing w:after="0" w:line="240" w:lineRule="auto"/>
        <w:ind w:left="284" w:right="394"/>
        <w:jc w:val="center"/>
        <w:rPr>
          <w:rFonts w:ascii="Times New Roman" w:hAnsi="Times New Roman"/>
          <w:b/>
          <w:sz w:val="20"/>
          <w:szCs w:val="20"/>
        </w:rPr>
      </w:pPr>
    </w:p>
    <w:p w:rsidR="00224E43" w:rsidRPr="00224E43" w:rsidRDefault="00224E43" w:rsidP="0028738C">
      <w:pPr>
        <w:pStyle w:val="a4"/>
        <w:spacing w:after="0" w:line="240" w:lineRule="auto"/>
        <w:ind w:left="284" w:right="394"/>
        <w:jc w:val="center"/>
        <w:rPr>
          <w:rFonts w:ascii="Times New Roman" w:hAnsi="Times New Roman"/>
          <w:b/>
          <w:sz w:val="20"/>
          <w:szCs w:val="20"/>
        </w:rPr>
      </w:pPr>
    </w:p>
    <w:p w:rsidR="00224E43" w:rsidRPr="00224E43" w:rsidRDefault="00224E43" w:rsidP="0028738C">
      <w:pPr>
        <w:pStyle w:val="a4"/>
        <w:spacing w:after="0" w:line="240" w:lineRule="auto"/>
        <w:ind w:left="284" w:right="394"/>
        <w:jc w:val="center"/>
        <w:rPr>
          <w:rFonts w:ascii="Times New Roman" w:hAnsi="Times New Roman"/>
          <w:b/>
          <w:sz w:val="20"/>
          <w:szCs w:val="20"/>
        </w:rPr>
      </w:pPr>
    </w:p>
    <w:p w:rsidR="00224E43" w:rsidRPr="00224E43" w:rsidRDefault="00224E43" w:rsidP="0028738C">
      <w:pPr>
        <w:pStyle w:val="a4"/>
        <w:spacing w:after="0" w:line="240" w:lineRule="auto"/>
        <w:ind w:left="284" w:right="394"/>
        <w:jc w:val="center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Основные разделы программы</w:t>
      </w:r>
    </w:p>
    <w:p w:rsidR="00224E43" w:rsidRPr="00224E43" w:rsidRDefault="00224E43" w:rsidP="0028738C">
      <w:pPr>
        <w:spacing w:after="0" w:line="240" w:lineRule="auto"/>
        <w:ind w:left="284" w:right="394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Cs/>
          <w:sz w:val="20"/>
          <w:szCs w:val="20"/>
        </w:rPr>
        <w:t>Раздел 1. История Татарстана - 18 ч.</w:t>
      </w:r>
    </w:p>
    <w:p w:rsidR="00224E43" w:rsidRPr="00224E43" w:rsidRDefault="00224E43" w:rsidP="0028738C">
      <w:pPr>
        <w:spacing w:after="0" w:line="240" w:lineRule="auto"/>
        <w:ind w:left="284" w:right="394"/>
        <w:rPr>
          <w:rFonts w:ascii="Times New Roman" w:hAnsi="Times New Roman" w:cs="Times New Roman"/>
          <w:bCs/>
          <w:sz w:val="20"/>
          <w:szCs w:val="20"/>
        </w:rPr>
      </w:pPr>
      <w:r w:rsidRPr="00224E43">
        <w:rPr>
          <w:rFonts w:ascii="Times New Roman" w:hAnsi="Times New Roman" w:cs="Times New Roman"/>
          <w:bCs/>
          <w:sz w:val="20"/>
          <w:szCs w:val="20"/>
        </w:rPr>
        <w:t>Раздел 2. Богатства края – 14ч.</w:t>
      </w:r>
    </w:p>
    <w:p w:rsidR="00224E43" w:rsidRPr="00224E43" w:rsidRDefault="00224E43" w:rsidP="0028738C">
      <w:pPr>
        <w:spacing w:after="0" w:line="240" w:lineRule="auto"/>
        <w:ind w:left="284" w:right="394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sz w:val="20"/>
          <w:szCs w:val="20"/>
        </w:rPr>
        <w:t xml:space="preserve">Раздел 3. </w:t>
      </w:r>
      <w:r w:rsidRPr="00224E43">
        <w:rPr>
          <w:rFonts w:ascii="Times New Roman" w:hAnsi="Times New Roman" w:cs="Times New Roman"/>
          <w:bCs/>
          <w:iCs/>
          <w:sz w:val="20"/>
          <w:szCs w:val="20"/>
        </w:rPr>
        <w:t>Культура, традиции, быт – 20ч.</w:t>
      </w:r>
    </w:p>
    <w:p w:rsidR="00224E43" w:rsidRPr="00224E43" w:rsidRDefault="00224E43" w:rsidP="0028738C">
      <w:pPr>
        <w:spacing w:after="0" w:line="240" w:lineRule="auto"/>
        <w:ind w:left="284" w:right="394"/>
        <w:rPr>
          <w:rFonts w:ascii="Times New Roman" w:hAnsi="Times New Roman" w:cs="Times New Roman"/>
          <w:bCs/>
          <w:sz w:val="20"/>
          <w:szCs w:val="20"/>
        </w:rPr>
      </w:pPr>
      <w:r w:rsidRPr="00224E43">
        <w:rPr>
          <w:rFonts w:ascii="Times New Roman" w:hAnsi="Times New Roman" w:cs="Times New Roman"/>
          <w:bCs/>
          <w:sz w:val="20"/>
          <w:szCs w:val="20"/>
        </w:rPr>
        <w:t>Раздел 4.  </w:t>
      </w:r>
      <w:r w:rsidRPr="00224E43">
        <w:rPr>
          <w:rFonts w:ascii="Times New Roman" w:hAnsi="Times New Roman" w:cs="Times New Roman"/>
          <w:bCs/>
          <w:iCs/>
          <w:sz w:val="20"/>
          <w:szCs w:val="20"/>
        </w:rPr>
        <w:t>Природа нашего края</w:t>
      </w:r>
      <w:r w:rsidRPr="00224E43">
        <w:rPr>
          <w:rFonts w:ascii="Times New Roman" w:hAnsi="Times New Roman" w:cs="Times New Roman"/>
          <w:bCs/>
          <w:sz w:val="20"/>
          <w:szCs w:val="20"/>
        </w:rPr>
        <w:t xml:space="preserve"> - 18 ч.</w:t>
      </w:r>
    </w:p>
    <w:p w:rsidR="00224E43" w:rsidRPr="00224E43" w:rsidRDefault="00224E43" w:rsidP="0028738C">
      <w:pPr>
        <w:autoSpaceDE w:val="0"/>
        <w:autoSpaceDN w:val="0"/>
        <w:adjustRightInd w:val="0"/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Содержание курса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1класс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1. История Татарстана (18 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Главные события в истории Татарстана. Государственная символика: герб, флаг, гимн.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Здравствуй, учебный год!- </w:t>
      </w:r>
      <w:r w:rsidRPr="00224E43">
        <w:rPr>
          <w:rFonts w:ascii="Times New Roman" w:hAnsi="Times New Roman" w:cs="Times New Roman"/>
          <w:sz w:val="20"/>
          <w:szCs w:val="20"/>
        </w:rPr>
        <w:t>1ч.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Разучивание песни Исмая Шамсутдинова на стихи Галимджана Латыпа «Счастливое детство».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Татарстан - моя республика - </w:t>
      </w:r>
      <w:r w:rsidRPr="00224E43">
        <w:rPr>
          <w:rFonts w:ascii="Times New Roman" w:hAnsi="Times New Roman" w:cs="Times New Roman"/>
          <w:sz w:val="20"/>
          <w:szCs w:val="20"/>
        </w:rPr>
        <w:t>2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Раскрытие понятия Родина. Во-первых, Родина, как непосредст</w:t>
      </w:r>
      <w:r w:rsidRPr="00224E43">
        <w:rPr>
          <w:rFonts w:ascii="Times New Roman" w:hAnsi="Times New Roman" w:cs="Times New Roman"/>
          <w:sz w:val="20"/>
          <w:szCs w:val="20"/>
        </w:rPr>
        <w:softHyphen/>
        <w:t>венно город, село, где родился, живет и учится ребенок. Во-вторых, как наша республика - Татарстан. Работа над татарскими пословицами о Родине, об учёбе. Воспитание интереса к учебе и знаниям. Разучивание песни Исмая Шамсутдинова на стихи Галимджана Латыпа «Счастливое детство». Резеда Валеева «Край мой родной Татарстан»; Гарай Рахим «Страна хлебов»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Символы Татарстана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Рассказ о государственной символике Татарстана: герб, флаг, гимн.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Гимн Татарстана-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Знакомство с гимном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Национальности, населяющие Татарстан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Знакомство с представителями различных национальностей, населяющих нашу республику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pacing w:val="-1"/>
          <w:sz w:val="20"/>
          <w:szCs w:val="20"/>
        </w:rPr>
        <w:t>Республики, граничащие с Татарстаном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</w:t>
      </w:r>
      <w:r w:rsidRPr="00224E43">
        <w:rPr>
          <w:rFonts w:ascii="Times New Roman" w:hAnsi="Times New Roman" w:cs="Times New Roman"/>
          <w:sz w:val="20"/>
          <w:szCs w:val="20"/>
        </w:rPr>
        <w:t>1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Знакомство с республиками, граничащими с Татарстаном.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Казань - столица нашей республики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 xml:space="preserve">История Казани. 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Символы столицы республики города Казань –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Рассказ о государственной символике республики города Казань.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pacing w:val="-3"/>
          <w:sz w:val="20"/>
          <w:szCs w:val="20"/>
        </w:rPr>
        <w:t>Исторические места в Казани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2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Достопримечательные и исторические места в Казани: Казанский государственный университет, Кремль, Старая и Новая татарские слободы.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Татарстан - нефтяной край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Нефть - основное богатство Татарстана. Нефтепроводы соединяют со многими странами.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Нефтяные города республики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Заочное путешествие по нефтяным городам.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Мой город - </w:t>
      </w:r>
      <w:r w:rsidRPr="00224E43">
        <w:rPr>
          <w:rFonts w:ascii="Times New Roman" w:hAnsi="Times New Roman" w:cs="Times New Roman"/>
          <w:sz w:val="20"/>
          <w:szCs w:val="20"/>
        </w:rPr>
        <w:t>2</w:t>
      </w:r>
      <w:r w:rsidRPr="00224E43">
        <w:rPr>
          <w:rFonts w:ascii="Times New Roman" w:hAnsi="Times New Roman" w:cs="Times New Roman"/>
          <w:sz w:val="20"/>
          <w:szCs w:val="20"/>
        </w:rPr>
        <w:tab/>
        <w:t>ч.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Экскурсия по городу. Рассказ о символике города.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Транспортные артерии Татарстана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Воздушный путь. Казанский аэропорт - один из крупнейших в стране. В Казани строятся самолеты и вертолеты.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Речной путь. Речной порт - один из достопримечательностей города Казань.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Железнодорожный путь. Казанский железнодорожный вокзал - транспортная артерия, соединяющая многие крупные города. Дорога по суше. Казанский автовокзал - путь к селам и городам Татарстана.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Конкурс – викторина «Моя республика»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Проект «Моя республика» -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Выставка- коллаж «Моя республика»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2.Богатства края(14ч.)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sz w:val="20"/>
          <w:szCs w:val="20"/>
        </w:rPr>
        <w:t>Великие люди, исторические личности – земляки, города республики, полезные ископаемые.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Сыны Отечества. Г. Тукай 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lastRenderedPageBreak/>
        <w:t>Сведения о жизни и деятельности татарского народного поэта Габдуллы Тукая. Знакомство с его книгами для детей. Просмотр и прослушивание диска с мультфильмом на татарском и русском языке.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 Чтение  стихотворения о любви к родному языку, природе родного края 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«Родной язык»</w:t>
      </w:r>
      <w:r w:rsidRPr="00224E43">
        <w:rPr>
          <w:rFonts w:ascii="Times New Roman" w:hAnsi="Times New Roman" w:cs="Times New Roman"/>
          <w:sz w:val="20"/>
          <w:szCs w:val="20"/>
        </w:rPr>
        <w:t xml:space="preserve">. 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 Воспитание любви к родному краю и патриотических чувств.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Г. Тукай «Водяная»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Беседа по содержанию сказки Г. Тукая «Водяная». Просмотр иллюстраций к сказке и пересказ содержания по ним.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Композиторы Татарстана.  Д.Файзи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Сведения о жизни и деятельности композитора Джаудата Файзи.  Разучивание, песни татарского композитора на слова Г.Тукая «Сегодня праздник».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Х.Такташ - классик татарской литературы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 xml:space="preserve">Сведения о жизни и деятельности классика татарской литературы Хади Такташа. 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Прослушивание и беседа по пьесе-сказке «Умница». Инсценировка сказки.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Детская печать Татарстана 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Знакомство с издательским делом, с татарскими журналами «Салават купере», «Ялкын» и газетой «Сабантуй».</w:t>
      </w:r>
      <w:r w:rsidRPr="00224E43">
        <w:rPr>
          <w:rFonts w:ascii="Times New Roman" w:hAnsi="Times New Roman" w:cs="Times New Roman"/>
          <w:sz w:val="20"/>
          <w:szCs w:val="20"/>
        </w:rPr>
        <w:t xml:space="preserve"> Подборка и чтение стихотворений и сказок известных поэтов и писателей из детской печати Татарстана.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М. Джалиль - поэт-герой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Сведения о жизни и деятельности поэта – героя Мусы Джалиля. Знакомство с его книгами для детей.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Стихотворения М. Джалиля для детей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Прослушивание и беседа по содержанию стихотворений М. Джалиля «Храбрый заяц», «Мой пес», «Кукушка». Просмотр иллюстраций к стихотворениям.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Б.Рахмат - татарский детский поэт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Сведения о жизни и деятельности поэта. Чтение стихотворений «Коля», «Врач Асия». </w:t>
      </w:r>
      <w:r w:rsidRPr="00224E43">
        <w:rPr>
          <w:rFonts w:ascii="Times New Roman" w:hAnsi="Times New Roman" w:cs="Times New Roman"/>
          <w:sz w:val="20"/>
          <w:szCs w:val="20"/>
        </w:rPr>
        <w:t>Просмотр  и беседа по иллюстрациям к стихотворениям.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А.Алиш - сказочник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Сведения о жизни и деятельности татарского детского писателя Абдуллы Алиша. Чтение и пересказ содержания сказки «Болтливая утка».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Великие земляки нашего края. К.Насыйри великий ученый и просветитель. </w:t>
      </w:r>
      <w:r w:rsidRPr="00224E43">
        <w:rPr>
          <w:rFonts w:ascii="Times New Roman" w:hAnsi="Times New Roman" w:cs="Times New Roman"/>
          <w:sz w:val="20"/>
          <w:szCs w:val="20"/>
        </w:rPr>
        <w:t>-1 ч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 xml:space="preserve">Знакомство с жизнью и творчеством просветителя К.Насыйри . Виртуальная экскурсия в музей К.Насыйри 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Великие земляки нашего края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Знакомство и чтение стихотворений Тамары Богиной  «Мой Альметьевск», «Рассказ нефтяника». Конкурс рисунков «Мой славный город!»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Великие земляки нашего города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Л.Леррон – детский  поэт.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Pr="00224E43">
        <w:rPr>
          <w:rFonts w:ascii="Times New Roman" w:hAnsi="Times New Roman" w:cs="Times New Roman"/>
          <w:sz w:val="20"/>
          <w:szCs w:val="20"/>
        </w:rPr>
        <w:t xml:space="preserve"> Знакомство и чтение стихотворений поэта.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Конкурс чтецов «Сыны Отечества»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и пересказ наиболее понравившихся произведений. Выступление учащихся.  Подведение итогов.</w:t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Праздник «Мой славный город!»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38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Выступление учащихся.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3.</w:t>
      </w:r>
      <w:r w:rsidRPr="00224E43">
        <w:rPr>
          <w:rFonts w:ascii="Times New Roman" w:hAnsi="Times New Roman" w:cs="Times New Roman"/>
          <w:b/>
          <w:bCs/>
          <w:iCs/>
          <w:sz w:val="20"/>
          <w:szCs w:val="20"/>
        </w:rPr>
        <w:t>Культура, традиции, быт (20ч.)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 xml:space="preserve">Народные праздники: календарные, культовые, обрядовые. Культура, традиции, быт татарского народа. 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>Народные промыслы, национальная одежда, пища, обычаи. Памятники культуры.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Жители Татарстана </w:t>
      </w:r>
      <w:r w:rsidRPr="00224E43">
        <w:rPr>
          <w:rFonts w:ascii="Times New Roman" w:hAnsi="Times New Roman" w:cs="Times New Roman"/>
          <w:sz w:val="20"/>
          <w:szCs w:val="20"/>
        </w:rPr>
        <w:t>-5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99"/>
          <w:tab w:val="left" w:pos="573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Татары - коренные жители республики. Информация о татарах, их предках, религии, обычаях, традициях, национальных праздниках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национальные костюмы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99"/>
          <w:tab w:val="left" w:pos="573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Национальные костюмы татар: каляпуш, башмак, ичиги, камзол. Прослушивание и беседа по содержанию стихотворения Марзии Файзуллиной «Ичиги».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Татарский национальный орнамент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99"/>
          <w:tab w:val="left" w:pos="573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Просмотр татарских национальных орнаментов. Элементы национального узора. Использование орнаментов в национальных костюмах. Рисование татарских национальных узоров.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Национальные костюмы в наши дни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99"/>
          <w:tab w:val="left" w:pos="573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Использование национальных костюмов жителями республики в настоящее время. Просмотр и сравнение различных национальных костюмов. Краткая информация об ансамбле песни и танца Республики Татарстан.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Татарское устное народное творчество</w:t>
      </w:r>
      <w:r w:rsidRPr="00224E43">
        <w:rPr>
          <w:rFonts w:ascii="Times New Roman" w:hAnsi="Times New Roman" w:cs="Times New Roman"/>
          <w:sz w:val="20"/>
          <w:szCs w:val="20"/>
        </w:rPr>
        <w:t>-3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spacing w:before="235" w:line="240" w:lineRule="auto"/>
        <w:ind w:left="5" w:right="158" w:firstLine="283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Прослушивание татарской народной сказки "Три дочери" и бесе</w:t>
      </w:r>
      <w:r w:rsidRPr="00224E43">
        <w:rPr>
          <w:rFonts w:ascii="Times New Roman" w:hAnsi="Times New Roman" w:cs="Times New Roman"/>
          <w:sz w:val="20"/>
          <w:szCs w:val="20"/>
        </w:rPr>
        <w:softHyphen/>
        <w:t>да по ее содержанию. Татарская народная игра «Летели, летели...». Любимые игры детей. Игра на  свежем воздухе. Прослушивание и беседа по содержанию татарской народной сказки «Шурале». Прослушивание татарских народных мелодий и песен. Беседа о характере песен. Прослушивание и беседа по содержанию татарской народной сказки "О мудрой хитрости". Прослушивание и беседа по содержанию татарской народной сказки "Лев, волк и лиса".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Казань - город театральный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</w:p>
    <w:p w:rsidR="00224E43" w:rsidRPr="00224E43" w:rsidRDefault="00224E43" w:rsidP="0028738C">
      <w:pPr>
        <w:shd w:val="clear" w:color="auto" w:fill="FFFFFF"/>
        <w:tabs>
          <w:tab w:val="left" w:pos="599"/>
          <w:tab w:val="left" w:pos="573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Казанского театр кукол «Экият» и Театр юного зрителя. Элементарные сведения о театрах. Информация о Татарском государственном академическом театре имени Галиаскара Камала и Театра оперы и балета имени Мусы Джалиля. Просмотр открыток,  буклетов, альбомов о театрах.</w:t>
      </w:r>
    </w:p>
    <w:p w:rsidR="00224E43" w:rsidRPr="00224E43" w:rsidRDefault="00224E43" w:rsidP="0028738C">
      <w:pPr>
        <w:shd w:val="clear" w:color="auto" w:fill="FFFFFF"/>
        <w:tabs>
          <w:tab w:val="left" w:pos="599"/>
          <w:tab w:val="left" w:pos="573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Театры  республики 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</w:p>
    <w:p w:rsidR="00224E43" w:rsidRPr="00224E43" w:rsidRDefault="00224E43" w:rsidP="0028738C">
      <w:pPr>
        <w:shd w:val="clear" w:color="auto" w:fill="FFFFFF"/>
        <w:tabs>
          <w:tab w:val="left" w:pos="599"/>
          <w:tab w:val="left" w:pos="573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 xml:space="preserve">Знакомство с театрами республики Татарстан. 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lastRenderedPageBreak/>
        <w:t xml:space="preserve">Татарское устное народное творчество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99"/>
          <w:tab w:val="left" w:pos="573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, беседа, рисование  по содержанию татарских народных пословиц о труде и знаниях.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национальные праздники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99"/>
          <w:tab w:val="left" w:pos="573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Праздник Сабантуя. Чтение и беседа по содержанию стихотворения Эльмиры Блиновой «Сабантуй».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4.  </w:t>
      </w:r>
      <w:r w:rsidRPr="00224E43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Природа нашего края </w:t>
      </w:r>
      <w:r w:rsidRPr="00224E43">
        <w:rPr>
          <w:rFonts w:ascii="Times New Roman" w:hAnsi="Times New Roman" w:cs="Times New Roman"/>
          <w:b/>
          <w:bCs/>
          <w:sz w:val="20"/>
          <w:szCs w:val="20"/>
        </w:rPr>
        <w:t>(18 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>Красная книга родного края. Природа родного края</w:t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Весна родного края</w:t>
      </w:r>
      <w:r w:rsidRPr="00224E43">
        <w:rPr>
          <w:rFonts w:ascii="Times New Roman" w:hAnsi="Times New Roman"/>
          <w:sz w:val="20"/>
          <w:szCs w:val="20"/>
        </w:rPr>
        <w:t>- 1 ч.</w:t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 xml:space="preserve">Особенности весны в родном краю. Изменения весной в природе, </w:t>
      </w:r>
      <w:r w:rsidRPr="00224E43">
        <w:rPr>
          <w:rFonts w:ascii="Times New Roman" w:hAnsi="Times New Roman"/>
          <w:spacing w:val="-1"/>
          <w:sz w:val="20"/>
          <w:szCs w:val="20"/>
        </w:rPr>
        <w:t>жизни растений и животных. Прослушивание и беседа по содержа</w:t>
      </w:r>
      <w:r w:rsidRPr="00224E43">
        <w:rPr>
          <w:rFonts w:ascii="Times New Roman" w:hAnsi="Times New Roman"/>
          <w:spacing w:val="-1"/>
          <w:sz w:val="20"/>
          <w:szCs w:val="20"/>
        </w:rPr>
        <w:softHyphen/>
      </w:r>
      <w:r w:rsidRPr="00224E43">
        <w:rPr>
          <w:rFonts w:ascii="Times New Roman" w:hAnsi="Times New Roman"/>
          <w:spacing w:val="-3"/>
          <w:sz w:val="20"/>
          <w:szCs w:val="20"/>
        </w:rPr>
        <w:t xml:space="preserve">нию стихотворений Шайхи Маннура «Весна» и Равиля Файзуллина </w:t>
      </w:r>
      <w:r w:rsidRPr="00224E43">
        <w:rPr>
          <w:rFonts w:ascii="Times New Roman" w:hAnsi="Times New Roman"/>
          <w:sz w:val="20"/>
          <w:szCs w:val="20"/>
        </w:rPr>
        <w:t>«Сосулька». Экскурсия в весенний сад (луг, лес).</w:t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Как белый барс стал символом Татарстана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История герба Татарстана</w:t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Татарстан - край пушнины</w:t>
      </w:r>
      <w:r w:rsidRPr="00224E43">
        <w:rPr>
          <w:rFonts w:ascii="Times New Roman" w:hAnsi="Times New Roman"/>
          <w:sz w:val="20"/>
          <w:szCs w:val="20"/>
        </w:rPr>
        <w:t>- 1 ч.</w:t>
      </w:r>
      <w:r w:rsidRPr="00224E43">
        <w:rPr>
          <w:rFonts w:ascii="Times New Roman" w:hAnsi="Times New Roman"/>
          <w:b/>
          <w:sz w:val="20"/>
          <w:szCs w:val="20"/>
        </w:rPr>
        <w:tab/>
      </w:r>
      <w:r w:rsidRPr="00224E43">
        <w:rPr>
          <w:rFonts w:ascii="Times New Roman" w:hAnsi="Times New Roman"/>
          <w:b/>
          <w:sz w:val="20"/>
          <w:szCs w:val="20"/>
        </w:rPr>
        <w:tab/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Села Татарстана. Крупнейший зверосовхоз - Бирюлинский (Высо</w:t>
      </w:r>
      <w:r w:rsidRPr="00224E43">
        <w:rPr>
          <w:rFonts w:ascii="Times New Roman" w:hAnsi="Times New Roman"/>
          <w:sz w:val="20"/>
          <w:szCs w:val="20"/>
        </w:rPr>
        <w:softHyphen/>
        <w:t>когорский район).</w:t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Казанский зоопарк</w:t>
      </w:r>
      <w:r w:rsidRPr="00224E43">
        <w:rPr>
          <w:rFonts w:ascii="Times New Roman" w:hAnsi="Times New Roman"/>
          <w:sz w:val="20"/>
          <w:szCs w:val="20"/>
        </w:rPr>
        <w:t>- 2 ч.</w:t>
      </w:r>
      <w:r w:rsidRPr="00224E43">
        <w:rPr>
          <w:rFonts w:ascii="Times New Roman" w:hAnsi="Times New Roman"/>
          <w:b/>
          <w:sz w:val="20"/>
          <w:szCs w:val="20"/>
        </w:rPr>
        <w:tab/>
      </w:r>
      <w:r w:rsidRPr="00224E43">
        <w:rPr>
          <w:rFonts w:ascii="Times New Roman" w:hAnsi="Times New Roman"/>
          <w:b/>
          <w:sz w:val="20"/>
          <w:szCs w:val="20"/>
        </w:rPr>
        <w:tab/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Экскурсия в зоопарк. Прослушивание стихотворений и рассказов татарских писателей о животных и птицах.</w:t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Татарское устное народное творчество</w:t>
      </w:r>
      <w:r w:rsidRPr="00224E43">
        <w:rPr>
          <w:rFonts w:ascii="Times New Roman" w:hAnsi="Times New Roman"/>
          <w:sz w:val="20"/>
          <w:szCs w:val="20"/>
        </w:rPr>
        <w:t>- 1 ч.</w:t>
      </w:r>
      <w:r w:rsidRPr="00224E43">
        <w:rPr>
          <w:rFonts w:ascii="Times New Roman" w:hAnsi="Times New Roman"/>
          <w:b/>
          <w:sz w:val="20"/>
          <w:szCs w:val="20"/>
        </w:rPr>
        <w:tab/>
      </w:r>
      <w:r w:rsidRPr="00224E43">
        <w:rPr>
          <w:rFonts w:ascii="Times New Roman" w:hAnsi="Times New Roman"/>
          <w:b/>
          <w:sz w:val="20"/>
          <w:szCs w:val="20"/>
        </w:rPr>
        <w:tab/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Чтение и беседа по содержанию татарских народных пословиц о труде и знаниях, животных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Растительность нашего края</w:t>
      </w:r>
      <w:r w:rsidRPr="00224E43">
        <w:rPr>
          <w:rFonts w:ascii="Times New Roman" w:hAnsi="Times New Roman" w:cs="Times New Roman"/>
          <w:sz w:val="20"/>
          <w:szCs w:val="20"/>
        </w:rPr>
        <w:t>- 2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 xml:space="preserve">Особенности климата Татарстана. Разнообразие животного и растительного мира. 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Ознакомление с видовым составом флоры и фауны окрестностей; с редкими и исчезающими растениями и животными местности; с правилами поведения в природе; биологические  специальности.</w:t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Лекарственные растения, произрастающие в нашей местности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Лекарственные растения Татарстана и их применение</w:t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Съедобные и ядовитые грибы и растения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Лес – это природное сообщество. 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Грибы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съедобные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и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ядовитые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. 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Ядовитые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растения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Республики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Татарстан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Животный мир нашей местности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 xml:space="preserve">Разнообразие животного мира. </w:t>
      </w:r>
      <w:r w:rsidRPr="00224E43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Животные</w:t>
      </w:r>
      <w:r w:rsidRPr="00224E43">
        <w:rPr>
          <w:rStyle w:val="apple-converted-space"/>
          <w:rFonts w:ascii="Times New Roman" w:hAnsi="Times New Roman" w:cs="Times New Roman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sz w:val="20"/>
          <w:szCs w:val="20"/>
          <w:shd w:val="clear" w:color="auto" w:fill="FFFFFF"/>
        </w:rPr>
        <w:t>живого уголка и</w:t>
      </w:r>
      <w:r w:rsidRPr="00224E43">
        <w:rPr>
          <w:rStyle w:val="apple-converted-space"/>
          <w:rFonts w:ascii="Times New Roman" w:hAnsi="Times New Roman" w:cs="Times New Roman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нашей</w:t>
      </w:r>
      <w:r w:rsidRPr="00224E43">
        <w:rPr>
          <w:rStyle w:val="apple-converted-space"/>
          <w:rFonts w:ascii="Times New Roman" w:hAnsi="Times New Roman" w:cs="Times New Roman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местности</w:t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Охрана птиц и животных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Учебно-познавательная игра - «Учись, играя!»</w:t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Охрана рек, озёр, водоёмов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Участие в экспедиции по очистке малых рек.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Охрана окружающей среды,  Красная книга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Общие вопросы охраны природы. Современные проблемы охраны природы. Правила поведения в природе. Природа и общество. Памятники природы Татарстана</w:t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Лето родного края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</w:p>
    <w:p w:rsidR="00224E43" w:rsidRPr="00224E43" w:rsidRDefault="00224E43" w:rsidP="0028738C">
      <w:pPr>
        <w:shd w:val="clear" w:color="auto" w:fill="FFFFFF"/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Особенности лета в родном краю. Изменения летом в природе, жизни растений и животных. Чтение и беседа по содержанию рассказа Вахита Манасыпова «Куда бегут лекари»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Проект «Зеленый уголок» </w:t>
      </w:r>
      <w:r w:rsidRPr="00224E43">
        <w:rPr>
          <w:rFonts w:ascii="Times New Roman" w:hAnsi="Times New Roman" w:cs="Times New Roman"/>
          <w:sz w:val="20"/>
          <w:szCs w:val="20"/>
        </w:rPr>
        <w:t>- 2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75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Защита проектов. Выступление учащихся</w:t>
      </w:r>
    </w:p>
    <w:p w:rsidR="00224E43" w:rsidRPr="00224E43" w:rsidRDefault="00224E43" w:rsidP="0028738C">
      <w:pPr>
        <w:pStyle w:val="a9"/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 xml:space="preserve">Повторение и обобщение пройденного за год - </w:t>
      </w:r>
      <w:r w:rsidRPr="00224E43">
        <w:rPr>
          <w:rFonts w:ascii="Times New Roman" w:hAnsi="Times New Roman"/>
          <w:sz w:val="20"/>
          <w:szCs w:val="20"/>
        </w:rPr>
        <w:t>1 ч.</w:t>
      </w:r>
      <w:r w:rsidRPr="00224E43">
        <w:rPr>
          <w:rFonts w:ascii="Times New Roman" w:hAnsi="Times New Roman"/>
          <w:b/>
          <w:sz w:val="20"/>
          <w:szCs w:val="20"/>
        </w:rPr>
        <w:tab/>
      </w:r>
      <w:r w:rsidRPr="00224E43">
        <w:rPr>
          <w:rFonts w:ascii="Times New Roman" w:hAnsi="Times New Roman"/>
          <w:b/>
          <w:sz w:val="20"/>
          <w:szCs w:val="20"/>
        </w:rPr>
        <w:tab/>
      </w:r>
    </w:p>
    <w:p w:rsidR="00224E43" w:rsidRPr="00224E43" w:rsidRDefault="00224E43" w:rsidP="0028738C">
      <w:pPr>
        <w:pStyle w:val="a9"/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Чтение и пересказ наиболее понравившихся произведений. Подведение итогов.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2класс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1. История Татарстана (18 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Главные события в истории Татарстана. Государственная символика: герб, флаг, гимн.</w:t>
      </w:r>
    </w:p>
    <w:p w:rsidR="00224E43" w:rsidRPr="00224E43" w:rsidRDefault="00224E43" w:rsidP="0028738C">
      <w:pPr>
        <w:shd w:val="clear" w:color="auto" w:fill="FFFFFF"/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Здравствуй, новый учебный год!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1"/>
          <w:sz w:val="20"/>
          <w:szCs w:val="20"/>
        </w:rPr>
        <w:t xml:space="preserve">Шаукат Галиев «День цветов»; Тариф Галеев «Времена года»; </w:t>
      </w:r>
      <w:r w:rsidRPr="00224E43">
        <w:rPr>
          <w:rFonts w:ascii="Times New Roman" w:hAnsi="Times New Roman" w:cs="Times New Roman"/>
          <w:sz w:val="20"/>
          <w:szCs w:val="20"/>
        </w:rPr>
        <w:t>Шайхи Маннур «Кончилось лето».</w:t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Татарстан - моя республика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2"/>
          <w:sz w:val="20"/>
          <w:szCs w:val="20"/>
        </w:rPr>
        <w:t xml:space="preserve">Шаукат Галиев «Какая большая </w:t>
      </w:r>
      <w:r w:rsidRPr="00224E43">
        <w:rPr>
          <w:rFonts w:ascii="Times New Roman" w:hAnsi="Times New Roman" w:cs="Times New Roman"/>
          <w:spacing w:val="-1"/>
          <w:sz w:val="20"/>
          <w:szCs w:val="20"/>
        </w:rPr>
        <w:t>страна!», «Родной ручей»</w:t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Район, в котором я живу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Заочное путешествие по району.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Из истории родного края </w:t>
      </w:r>
      <w:r w:rsidRPr="00224E43">
        <w:rPr>
          <w:rFonts w:ascii="Times New Roman" w:hAnsi="Times New Roman" w:cs="Times New Roman"/>
          <w:sz w:val="20"/>
          <w:szCs w:val="20"/>
        </w:rPr>
        <w:t>– 6 ч.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3"/>
          <w:sz w:val="20"/>
          <w:szCs w:val="20"/>
        </w:rPr>
        <w:t>Чтение произведений татарских авторов из жизни местного народа, сверстников, об их трудном и бес</w:t>
      </w:r>
      <w:r w:rsidRPr="00224E43">
        <w:rPr>
          <w:rFonts w:ascii="Times New Roman" w:hAnsi="Times New Roman" w:cs="Times New Roman"/>
          <w:spacing w:val="-3"/>
          <w:sz w:val="20"/>
          <w:szCs w:val="20"/>
        </w:rPr>
        <w:softHyphen/>
      </w:r>
      <w:r w:rsidRPr="00224E43">
        <w:rPr>
          <w:rFonts w:ascii="Times New Roman" w:hAnsi="Times New Roman" w:cs="Times New Roman"/>
          <w:sz w:val="20"/>
          <w:szCs w:val="20"/>
        </w:rPr>
        <w:t>правном детстве.</w:t>
      </w:r>
      <w:r w:rsidRPr="00224E43">
        <w:rPr>
          <w:rFonts w:ascii="Times New Roman" w:hAnsi="Times New Roman" w:cs="Times New Roman"/>
          <w:spacing w:val="-2"/>
          <w:sz w:val="20"/>
          <w:szCs w:val="20"/>
        </w:rPr>
        <w:t xml:space="preserve"> Чтение произведений о героях войны.</w:t>
      </w:r>
      <w:r w:rsidRPr="00224E43">
        <w:rPr>
          <w:rFonts w:ascii="Times New Roman" w:hAnsi="Times New Roman" w:cs="Times New Roman"/>
          <w:sz w:val="20"/>
          <w:szCs w:val="20"/>
        </w:rPr>
        <w:t xml:space="preserve"> Чтение стихотворений и рассказов татарских авторов. Воспитание чувства интернационализма, чуткого и бережного отношения к товарищам и друзьям. Тариф Галеев «Поляна Бибкая»; Баширов Г. «Родимый край – зелёная колыбель» Хади Такташ «Друг Черномордого» (главы «Бестолковые», «Черномордый своих не признал», «Коза бабушки Гайни», «Черномордый не зря встревожился», «Собачий сын»). Габдрахман Минский «Верные друзья»; Шаукат Галиев «Каби</w:t>
      </w:r>
      <w:r w:rsidRPr="00224E43">
        <w:rPr>
          <w:rFonts w:ascii="Times New Roman" w:hAnsi="Times New Roman" w:cs="Times New Roman"/>
          <w:sz w:val="20"/>
          <w:szCs w:val="20"/>
        </w:rPr>
        <w:softHyphen/>
        <w:t>нет в Кремле».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Казань - столица нашей республики </w:t>
      </w:r>
      <w:r w:rsidRPr="00224E43">
        <w:rPr>
          <w:rFonts w:ascii="Times New Roman" w:hAnsi="Times New Roman" w:cs="Times New Roman"/>
          <w:sz w:val="20"/>
          <w:szCs w:val="20"/>
        </w:rPr>
        <w:t>– 2 ч.</w:t>
      </w:r>
    </w:p>
    <w:p w:rsidR="00224E43" w:rsidRPr="00224E43" w:rsidRDefault="00224E43" w:rsidP="0028738C">
      <w:pPr>
        <w:shd w:val="clear" w:color="auto" w:fill="FFFFFF"/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рассказов о Казанском Кремле, Спасской башне. Знаком</w:t>
      </w:r>
      <w:r w:rsidRPr="00224E43">
        <w:rPr>
          <w:rFonts w:ascii="Times New Roman" w:hAnsi="Times New Roman" w:cs="Times New Roman"/>
          <w:sz w:val="20"/>
          <w:szCs w:val="20"/>
        </w:rPr>
        <w:softHyphen/>
        <w:t>ство с архитектурой Казани. Работа над стихотворением Роберта Миннуллина «Над Казанью».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Геройство - это здорово! – 3ч.</w:t>
      </w:r>
    </w:p>
    <w:p w:rsidR="00224E43" w:rsidRPr="00224E43" w:rsidRDefault="00224E43" w:rsidP="0028738C">
      <w:pPr>
        <w:shd w:val="clear" w:color="auto" w:fill="FFFFFF"/>
        <w:tabs>
          <w:tab w:val="left" w:pos="501"/>
          <w:tab w:val="left" w:pos="5927"/>
        </w:tabs>
        <w:spacing w:after="0" w:line="240" w:lineRule="auto"/>
        <w:ind w:left="284" w:right="394" w:firstLine="6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произведений о преданности и любви к Роди</w:t>
      </w:r>
      <w:r w:rsidRPr="00224E43">
        <w:rPr>
          <w:rFonts w:ascii="Times New Roman" w:hAnsi="Times New Roman" w:cs="Times New Roman"/>
          <w:sz w:val="20"/>
          <w:szCs w:val="20"/>
        </w:rPr>
        <w:softHyphen/>
      </w:r>
      <w:r w:rsidRPr="00224E43">
        <w:rPr>
          <w:rFonts w:ascii="Times New Roman" w:hAnsi="Times New Roman" w:cs="Times New Roman"/>
          <w:spacing w:val="-2"/>
          <w:sz w:val="20"/>
          <w:szCs w:val="20"/>
        </w:rPr>
        <w:t xml:space="preserve">не, о героизме воинов. Воспитание у учащихся чувства патриотизма. Идрис Туктар «Все солдаты - наши братья», «На посту»; Сибгат Хаким «Рассказ молдаванина»; Мухаммед Садри «Подрасту - сменю </w:t>
      </w:r>
      <w:r w:rsidRPr="00224E43">
        <w:rPr>
          <w:rFonts w:ascii="Times New Roman" w:hAnsi="Times New Roman" w:cs="Times New Roman"/>
          <w:sz w:val="20"/>
          <w:szCs w:val="20"/>
        </w:rPr>
        <w:t>его».</w:t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Из истории образования города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lastRenderedPageBreak/>
        <w:t>История города.</w:t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Достопримечательности нашего города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3"/>
          <w:sz w:val="20"/>
          <w:szCs w:val="20"/>
        </w:rPr>
        <w:t>Достопримечательные и исторические места города.</w:t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Конкурс – викторина «Мой родной край»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Проект «Мой родной край»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01"/>
          <w:tab w:val="left" w:pos="59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Выступления учащихся.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2. Богатства края (14ч.)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sz w:val="20"/>
          <w:szCs w:val="20"/>
        </w:rPr>
        <w:t>Великие люди, исторические личности – земляки, города республики, полезные ископаемые.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Композиторы Татарстана. С. Сайдашев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Краткие сведения о творчестве Салиха Сайдашева  как  основоположника татарской профессиональной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музыки. Прослушивание песни композитора на слова Амира Насри «Совет Татарстана».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Композиторы Татарстана. М. Музафаров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Краткие сведения о творчестве. Прослушивание татарских народных мелодий в обработке Мансура Музафарова.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Композиторы Татарстана. З. В. Хабибуллин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Краткие сведения о жизни и творчестве автора первого татарского национального детского балета. Прослушивание музыки к балету  «Заколдованный мальчик» (автор либретто заслуженный работник культуры Республики Татарстан Габдрахман  Салимов).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Г. Тукай - татарский народный поэт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Чтение рассказов о детстве поэта. Чтение его стихотворений о любви к родному языку, природе родного края. Воспитание любви к родному краю и патриотических чувств .</w:t>
      </w:r>
      <w:r w:rsidRPr="00224E43">
        <w:rPr>
          <w:rFonts w:ascii="Times New Roman" w:hAnsi="Times New Roman" w:cs="Times New Roman"/>
          <w:sz w:val="20"/>
          <w:szCs w:val="20"/>
        </w:rPr>
        <w:t>Габдулла Тукай «Родная деревня», «Ребенок и мотылек». Просмотр и прослушивание диска с мультфильмом на татарском и русском языке.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И. З. Нуруллин–поэт и публицист</w:t>
      </w:r>
      <w:r w:rsidRPr="00224E43">
        <w:rPr>
          <w:rFonts w:ascii="Times New Roman" w:hAnsi="Times New Roman" w:cs="Times New Roman"/>
          <w:sz w:val="20"/>
          <w:szCs w:val="20"/>
        </w:rPr>
        <w:t xml:space="preserve">-1 ч. 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Чтение  стихотворений о любви к родному языку, природе родного края. Воспитание любви к родному краю и патриотических чувств. Ибрагим Нуруллин «Пора, вспоминаемая с грустью».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Композиторы Татарстана. Н. Г. Жиганов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Краткие сведения о жизни и творчестве. Н. Г. Жиганов – оперный композитор и драматург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 Прослушивание пьесы «Сказка» и песни на слова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224E43">
        <w:rPr>
          <w:rFonts w:ascii="Times New Roman" w:hAnsi="Times New Roman" w:cs="Times New Roman"/>
          <w:color w:val="000000"/>
          <w:sz w:val="20"/>
          <w:szCs w:val="20"/>
          <w:lang w:val="en-US"/>
        </w:rPr>
        <w:t>X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. Шабанова «Дед Мороз и дети». Выставка рисунков «Дед Мороз и дети».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М.Джалиль - поэт-герой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Чтение рассказов о детстве поэта. Чтение его стихотворений о честности и справедливости, героизме и патриотизме. Воспитание на примере жизни и деятельности Мусы  Джалиля. Муса Джалиль «Кого Шакир перехитрил», «Колыбельная дочери».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Художники Татарстана. Л. Фаттахов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Познакомить с заслуженным деятелем искусств Республики Татарстан, лауреатом Государственной премии Л.Фаттахом. Лотфулла Фаттахов – татарский художник, живописец и график.  Работа над картиной «Пока мама не видит». Картинная галерея.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Композиторы Татарстана.  А. С. Ключарев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Краткие сведения о жизни и   творчестве А. С. Ключарева как композитора, дирижера и пианиста. Прослушивание песни на стихи Махмута Хусаина «Наши друзья». 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А. Алиш – сказочник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Рассказы об Абдулле Алиша. Чтение сказок писателя. Воспитание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на примере жизни и деятельности Абдуллы Алиша интернационализма, патриотизма. Абдулла Алиш «Пчела и оса», «Скворец и старый воробей».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Детская печать Татарстана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Обзор детской периодической печати на татарском языке за текущий год (журналы «Ялкын», «Салават купере», газета «Сабантуй»). Просмотр иллюстраций к произведениям, чтение и перевод на русский язык наиболее понравившихся произведений.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Великие земляки нашей Республики. С.Чавайн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Сведения о жизни  и творчестве классика марийской литературы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224E43">
        <w:rPr>
          <w:rFonts w:ascii="Times New Roman" w:hAnsi="Times New Roman" w:cs="Times New Roman"/>
          <w:sz w:val="20"/>
          <w:szCs w:val="20"/>
        </w:rPr>
        <w:t>Сергея Чавайна.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 Сергей Чавайн – писатель, поэт и драматург.</w:t>
      </w:r>
      <w:r w:rsidRPr="00224E43">
        <w:rPr>
          <w:rFonts w:ascii="Times New Roman" w:hAnsi="Times New Roman" w:cs="Times New Roman"/>
          <w:sz w:val="20"/>
          <w:szCs w:val="20"/>
        </w:rPr>
        <w:t xml:space="preserve"> Чтение стихотворений поэта. Воспитание интернационализма. Сергей Чавайн "Роща", "Пчела".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Писатели соседних республик.  М. Карим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Сведения о жизни и творчестве классика башкирской литературы Мустая Карима. Мустай Карим - башкирский писатель, поэт и драматург</w:t>
      </w:r>
      <w:r w:rsidRPr="00224E43">
        <w:rPr>
          <w:rFonts w:ascii="Times New Roman" w:hAnsi="Times New Roman" w:cs="Times New Roman"/>
          <w:sz w:val="20"/>
          <w:szCs w:val="20"/>
        </w:rPr>
        <w:t xml:space="preserve">. 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Чтение рассказов для детей. Мустай Карим «В березовом лесу».</w:t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Защита проектов на тему «Сыны Отечества»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6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Выступления учащихся. Подведение итогов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3.</w:t>
      </w:r>
      <w:r w:rsidRPr="00224E43">
        <w:rPr>
          <w:rFonts w:ascii="Times New Roman" w:hAnsi="Times New Roman" w:cs="Times New Roman"/>
          <w:b/>
          <w:bCs/>
          <w:iCs/>
          <w:sz w:val="20"/>
          <w:szCs w:val="20"/>
        </w:rPr>
        <w:t>Культура, традиции, быт (20ч.)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 xml:space="preserve">Народные праздники: календарные, культовые, обрядовые. Культура, традиции, быт татарского народа. 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>Народные промыслы, национальная одежда, пища, обычаи. Памятники культуры.</w:t>
      </w:r>
    </w:p>
    <w:p w:rsidR="00224E43" w:rsidRPr="00224E43" w:rsidRDefault="00224E43" w:rsidP="0028738C">
      <w:pPr>
        <w:shd w:val="clear" w:color="auto" w:fill="FFFFFF"/>
        <w:tabs>
          <w:tab w:val="left" w:pos="510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творчество. Загадки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10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Знакомство с татарскими загадками и их отгадками.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Татарское устное народное творчество. Пословицы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10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Знакомство и работа над татарскими пословицами о Родине, героизме и дружбе.Чтение и беседа по содержанию татарских народных пословиц о труде и знаниях.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творчество. Юмор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10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и работа над татарским народным юмором: «Если будешь стараться», «Два лентяя», «Зачем в окно стучат?», «Цена учености», «Ну, если так...», «Мудрость - в умении сказать», «Луна на месте», «Ребенок и тень».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творчество. Сказки </w:t>
      </w:r>
      <w:r w:rsidRPr="00224E43">
        <w:rPr>
          <w:rFonts w:ascii="Times New Roman" w:hAnsi="Times New Roman" w:cs="Times New Roman"/>
          <w:sz w:val="20"/>
          <w:szCs w:val="20"/>
        </w:rPr>
        <w:t>-8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10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lastRenderedPageBreak/>
        <w:t>Чтение татарских народных сказок. Беседа по содержанию. Воспитание положительных личностных качеств. «Гульчечек», «Камыр-батыр», «Зилян», «О кривой березе», «Бедняк и два бая», «Шомбай», «Мудрый старик».Прослушивание и беседа по содержанию татарской народной сказки "Всемогущий Петух".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народные игры </w:t>
      </w:r>
      <w:r w:rsidRPr="00224E43">
        <w:rPr>
          <w:rFonts w:ascii="Times New Roman" w:hAnsi="Times New Roman" w:cs="Times New Roman"/>
          <w:sz w:val="20"/>
          <w:szCs w:val="20"/>
        </w:rPr>
        <w:t>-4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10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Игры «Серый волк» и «Узнай по голосу». Игры проводятся на свежем воздухе, в спортзале или в классе. Объяснение условия игры, распределение ролей. Привитие любви к татарским народным играм, совершенствование навыков бега, развитие сообразительности и умения ориентироваться.</w:t>
      </w:r>
    </w:p>
    <w:p w:rsidR="00224E43" w:rsidRPr="00224E43" w:rsidRDefault="00224E43" w:rsidP="0028738C">
      <w:pPr>
        <w:shd w:val="clear" w:color="auto" w:fill="FFFFFF"/>
        <w:tabs>
          <w:tab w:val="left" w:pos="5103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Этнография татар</w:t>
      </w:r>
      <w:r w:rsidRPr="00224E43">
        <w:rPr>
          <w:rFonts w:ascii="Times New Roman" w:hAnsi="Times New Roman" w:cs="Times New Roman"/>
          <w:sz w:val="20"/>
          <w:szCs w:val="20"/>
        </w:rPr>
        <w:t>-3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spacing w:line="240" w:lineRule="auto"/>
        <w:ind w:left="5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 xml:space="preserve">       Татары - коренные жители республики. Информация о татарах, их предках, религии, обычаях, традициях, национальных праздни</w:t>
      </w:r>
      <w:r w:rsidRPr="00224E43">
        <w:rPr>
          <w:rFonts w:ascii="Times New Roman" w:hAnsi="Times New Roman" w:cs="Times New Roman"/>
          <w:sz w:val="20"/>
          <w:szCs w:val="20"/>
        </w:rPr>
        <w:softHyphen/>
        <w:t xml:space="preserve">кахЧтение рассказов о     национальных костюмах татар: верхней одежде, обуви, головных уборах, женских украшениях.         </w:t>
      </w:r>
    </w:p>
    <w:p w:rsidR="00224E43" w:rsidRPr="00224E43" w:rsidRDefault="00224E43" w:rsidP="0028738C">
      <w:pPr>
        <w:shd w:val="clear" w:color="auto" w:fill="FFFFFF"/>
        <w:spacing w:line="240" w:lineRule="auto"/>
        <w:ind w:left="5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Татарские народные праздники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</w:p>
    <w:p w:rsidR="00224E43" w:rsidRPr="00224E43" w:rsidRDefault="00224E43" w:rsidP="0028738C">
      <w:pPr>
        <w:shd w:val="clear" w:color="auto" w:fill="FFFFFF"/>
        <w:spacing w:line="240" w:lineRule="auto"/>
        <w:ind w:left="5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Сведения о татарском национальном празднике Науруз. Чтение рассказов и стихотворений</w:t>
      </w:r>
      <w:r w:rsidRPr="00224E43">
        <w:rPr>
          <w:rFonts w:ascii="Times New Roman" w:hAnsi="Times New Roman" w:cs="Times New Roman"/>
          <w:sz w:val="20"/>
          <w:szCs w:val="20"/>
        </w:rPr>
        <w:tab/>
        <w:t>. Участие на празднике Науруз.</w:t>
      </w:r>
    </w:p>
    <w:p w:rsidR="00224E43" w:rsidRPr="00224E43" w:rsidRDefault="00224E43" w:rsidP="0028738C">
      <w:pPr>
        <w:shd w:val="clear" w:color="auto" w:fill="FFFFFF"/>
        <w:spacing w:line="240" w:lineRule="auto"/>
        <w:ind w:left="5"/>
        <w:jc w:val="center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4. </w:t>
      </w:r>
      <w:r w:rsidRPr="00224E43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Природа нашего края </w:t>
      </w:r>
      <w:r w:rsidRPr="00224E43">
        <w:rPr>
          <w:rFonts w:ascii="Times New Roman" w:hAnsi="Times New Roman" w:cs="Times New Roman"/>
          <w:b/>
          <w:bCs/>
          <w:sz w:val="20"/>
          <w:szCs w:val="20"/>
        </w:rPr>
        <w:t>(18 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>Красная книга родного края. Природа родного края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Весна родного края - </w:t>
      </w:r>
      <w:r w:rsidRPr="00224E43">
        <w:rPr>
          <w:rFonts w:ascii="Times New Roman" w:hAnsi="Times New Roman" w:cs="Times New Roman"/>
          <w:sz w:val="20"/>
          <w:szCs w:val="20"/>
        </w:rPr>
        <w:t>3 ч.</w:t>
      </w:r>
    </w:p>
    <w:p w:rsidR="00224E43" w:rsidRPr="00224E43" w:rsidRDefault="00224E43" w:rsidP="0028738C">
      <w:pPr>
        <w:pStyle w:val="a9"/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Чтение о весне, весенней природе родного края. Воспитание люб</w:t>
      </w:r>
      <w:r w:rsidRPr="00224E43">
        <w:rPr>
          <w:rFonts w:ascii="Times New Roman" w:hAnsi="Times New Roman"/>
          <w:sz w:val="20"/>
          <w:szCs w:val="20"/>
        </w:rPr>
        <w:softHyphen/>
        <w:t>ви к весенней природе родного края. Народные приметы о весне. Идрис Туктар «Капельки»; Равиль Файзуллин «Подснежник»; Роберт Миннуллин «Я нарисовал весну»; Аяз Хасанов «Праздник весны».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Наш веселый зоопарк </w:t>
      </w:r>
      <w:r w:rsidRPr="00224E43">
        <w:rPr>
          <w:rFonts w:ascii="Times New Roman" w:hAnsi="Times New Roman" w:cs="Times New Roman"/>
          <w:sz w:val="20"/>
          <w:szCs w:val="20"/>
        </w:rPr>
        <w:t>- 3 ч.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4"/>
          <w:sz w:val="20"/>
          <w:szCs w:val="20"/>
        </w:rPr>
        <w:t>Чтение стихотворений и рассказов о   животных. Воспитание люб</w:t>
      </w:r>
      <w:r w:rsidRPr="00224E43">
        <w:rPr>
          <w:rFonts w:ascii="Times New Roman" w:hAnsi="Times New Roman" w:cs="Times New Roman"/>
          <w:sz w:val="20"/>
          <w:szCs w:val="20"/>
        </w:rPr>
        <w:t>ви и бережного отношения к живой природе родного края.  Гариф Галеев «Петух и часы»; Хакимзян Халисов «Энебикэ»; Рустем Кутуй «Ослик и будильник».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Лето родного края </w:t>
      </w:r>
      <w:r w:rsidRPr="00224E43">
        <w:rPr>
          <w:rFonts w:ascii="Times New Roman" w:hAnsi="Times New Roman" w:cs="Times New Roman"/>
          <w:sz w:val="20"/>
          <w:szCs w:val="20"/>
        </w:rPr>
        <w:t>- 4 ч.</w:t>
      </w:r>
    </w:p>
    <w:p w:rsidR="00224E43" w:rsidRPr="00224E43" w:rsidRDefault="00224E43" w:rsidP="0028738C">
      <w:pPr>
        <w:pStyle w:val="a9"/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 xml:space="preserve">Чтение о лете, летней природе родного края. Воспитание любви к летней природе родного края. Чтение народных примет о лете. </w:t>
      </w:r>
      <w:r w:rsidRPr="00224E43">
        <w:rPr>
          <w:rFonts w:ascii="Times New Roman" w:hAnsi="Times New Roman"/>
          <w:spacing w:val="-1"/>
          <w:sz w:val="20"/>
          <w:szCs w:val="20"/>
        </w:rPr>
        <w:t>Резеда Валеева «Здравствуй, лето!»; Хакимзян Халиков «Гари-</w:t>
      </w:r>
      <w:r w:rsidRPr="00224E43">
        <w:rPr>
          <w:rFonts w:ascii="Times New Roman" w:hAnsi="Times New Roman"/>
          <w:spacing w:val="-2"/>
          <w:sz w:val="20"/>
          <w:szCs w:val="20"/>
        </w:rPr>
        <w:t>фулла и каникулы»; Роберт Миннуллин. «Я и солнце»; Аяз Хасанов «</w:t>
      </w:r>
      <w:r w:rsidRPr="00224E43">
        <w:rPr>
          <w:rFonts w:ascii="Times New Roman" w:hAnsi="Times New Roman"/>
          <w:sz w:val="20"/>
          <w:szCs w:val="20"/>
        </w:rPr>
        <w:t>Запах сена», «Глубина», «Время».</w:t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поэты о братьях наших меньших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  <w:shd w:val="clear" w:color="auto" w:fill="FFFFFF"/>
        </w:rPr>
        <w:t>Писатели и поэты нашего края. Рустем Адельшевич Кутуй, Муса Мустафаевич Джалиль, Роберт Мугаллимович Миннуллин, Марс Садриевич Шабаев.</w:t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поэты о природе и Родине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 xml:space="preserve">Татарские поэты о природе и Родине </w:t>
      </w:r>
      <w:r w:rsidRPr="00224E43">
        <w:rPr>
          <w:rFonts w:ascii="Times New Roman" w:hAnsi="Times New Roman" w:cs="Times New Roman"/>
          <w:sz w:val="20"/>
          <w:szCs w:val="20"/>
          <w:shd w:val="clear" w:color="auto" w:fill="FFFFFF"/>
        </w:rPr>
        <w:t>Наки Сиразиевич Закиров, Абдулла Бариевич Алишев, Шаукат Галиев.</w:t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поэты о красоте и мире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Анализ произведений о природе родного края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Красная книга Татарстана 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color w:val="FF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Ознакомление с видовым составом флоры и фауны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включенных в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красную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книгу 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Республики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Татарстан</w:t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Красотою славится наша земля! 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Легенды и предания. Бережное отношение к природе</w:t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Конкурс исследовательских работ «Человек и природа»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20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Работа по изучению разнообразия растительного и животного мира Татарстана</w:t>
      </w:r>
    </w:p>
    <w:p w:rsidR="00224E43" w:rsidRPr="00224E43" w:rsidRDefault="00224E43" w:rsidP="0028738C">
      <w:pPr>
        <w:pStyle w:val="a9"/>
        <w:tabs>
          <w:tab w:val="left" w:pos="5200"/>
        </w:tabs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 xml:space="preserve">Обобщение пройденного за год, подведение итогов </w:t>
      </w:r>
      <w:r w:rsidRPr="00224E43">
        <w:rPr>
          <w:rFonts w:ascii="Times New Roman" w:hAnsi="Times New Roman"/>
          <w:sz w:val="20"/>
          <w:szCs w:val="20"/>
        </w:rPr>
        <w:t>- 1 ч.</w:t>
      </w:r>
      <w:r w:rsidRPr="00224E43">
        <w:rPr>
          <w:rFonts w:ascii="Times New Roman" w:hAnsi="Times New Roman"/>
          <w:sz w:val="20"/>
          <w:szCs w:val="20"/>
        </w:rPr>
        <w:tab/>
      </w:r>
    </w:p>
    <w:p w:rsidR="00224E43" w:rsidRPr="00224E43" w:rsidRDefault="00224E43" w:rsidP="0028738C">
      <w:pPr>
        <w:pStyle w:val="a9"/>
        <w:tabs>
          <w:tab w:val="left" w:pos="5200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Чтение и пересказ наиболее понравившихся произведений. Подведение итогов.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3класс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1. История Татарстана (18 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Главные события в истории Татарстана. Государственная символика: герб, флаг, гимн.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Здравствуй, школа!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2"/>
          <w:sz w:val="20"/>
          <w:szCs w:val="20"/>
        </w:rPr>
        <w:t xml:space="preserve">Чтение произведений татарских авторов о Дне знаний, школьной </w:t>
      </w:r>
      <w:r w:rsidRPr="00224E43">
        <w:rPr>
          <w:rFonts w:ascii="Times New Roman" w:hAnsi="Times New Roman" w:cs="Times New Roman"/>
          <w:spacing w:val="-3"/>
          <w:sz w:val="20"/>
          <w:szCs w:val="20"/>
        </w:rPr>
        <w:t>жизни, начале нового учебного года. Воспитание любви к своей шко</w:t>
      </w:r>
      <w:r w:rsidRPr="00224E43">
        <w:rPr>
          <w:rFonts w:ascii="Times New Roman" w:hAnsi="Times New Roman" w:cs="Times New Roman"/>
          <w:spacing w:val="-3"/>
          <w:sz w:val="20"/>
          <w:szCs w:val="20"/>
        </w:rPr>
        <w:softHyphen/>
      </w:r>
      <w:r w:rsidRPr="00224E43">
        <w:rPr>
          <w:rFonts w:ascii="Times New Roman" w:hAnsi="Times New Roman" w:cs="Times New Roman"/>
          <w:sz w:val="20"/>
          <w:szCs w:val="20"/>
        </w:rPr>
        <w:t>ле, интереса к знаниям.</w:t>
      </w:r>
    </w:p>
    <w:p w:rsidR="00224E43" w:rsidRPr="00224E43" w:rsidRDefault="00224E43" w:rsidP="0028738C">
      <w:pPr>
        <w:shd w:val="clear" w:color="auto" w:fill="FFFFFF"/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Ахсан Баянов «Здравствуй,  школа!»; Ильдар Юзеев «Жираф».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Родная сторона - золотая колыбель </w:t>
      </w:r>
      <w:r w:rsidRPr="00224E43">
        <w:rPr>
          <w:rFonts w:ascii="Times New Roman" w:hAnsi="Times New Roman" w:cs="Times New Roman"/>
          <w:sz w:val="20"/>
          <w:szCs w:val="20"/>
        </w:rPr>
        <w:t>– 3 ч.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рассказов и    стихотворений о республике, ее прошлом, столице Татартана - городе Казани, ее архитектурных памятниках, работа над татарскими пословицами о Родине. Ахмет Ерикеев «Родина»; Гумер Баширов «На базар» (отрывок из повести «Родимый край - зеленая моя колыбель»); Сибгат Хаким «Мы с Волги, Из Казани». Прослушивание песни Ильдуса Якубова на стихи Резеды Валеевой «Родина моя». Воспитание гордости  за свою Родину.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Из истории родного края – </w:t>
      </w:r>
      <w:r w:rsidRPr="00224E43">
        <w:rPr>
          <w:rFonts w:ascii="Times New Roman" w:hAnsi="Times New Roman" w:cs="Times New Roman"/>
          <w:sz w:val="20"/>
          <w:szCs w:val="20"/>
        </w:rPr>
        <w:t>2 ч.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4"/>
          <w:sz w:val="20"/>
          <w:szCs w:val="20"/>
        </w:rPr>
        <w:t>Чтение произведений татарских авторов о борьбе трудящихся татар против угнетателей, интернациональной дружбе, борцах за на</w:t>
      </w:r>
      <w:r w:rsidRPr="00224E43">
        <w:rPr>
          <w:rFonts w:ascii="Times New Roman" w:hAnsi="Times New Roman" w:cs="Times New Roman"/>
          <w:spacing w:val="-4"/>
          <w:sz w:val="20"/>
          <w:szCs w:val="20"/>
        </w:rPr>
        <w:softHyphen/>
      </w:r>
      <w:r w:rsidRPr="00224E43">
        <w:rPr>
          <w:rFonts w:ascii="Times New Roman" w:hAnsi="Times New Roman" w:cs="Times New Roman"/>
          <w:spacing w:val="-1"/>
          <w:sz w:val="20"/>
          <w:szCs w:val="20"/>
        </w:rPr>
        <w:t>родное дело</w:t>
      </w:r>
      <w:r w:rsidRPr="00224E43">
        <w:rPr>
          <w:rFonts w:ascii="Times New Roman" w:hAnsi="Times New Roman" w:cs="Times New Roman"/>
          <w:spacing w:val="-4"/>
          <w:sz w:val="20"/>
          <w:szCs w:val="20"/>
        </w:rPr>
        <w:t xml:space="preserve">. </w:t>
      </w:r>
      <w:r w:rsidRPr="00224E43">
        <w:rPr>
          <w:rFonts w:ascii="Times New Roman" w:hAnsi="Times New Roman" w:cs="Times New Roman"/>
          <w:sz w:val="20"/>
          <w:szCs w:val="20"/>
        </w:rPr>
        <w:t xml:space="preserve">Хади Такташ «Друг Черномордого» </w:t>
      </w:r>
      <w:r w:rsidRPr="00224E43">
        <w:rPr>
          <w:rFonts w:ascii="Times New Roman" w:hAnsi="Times New Roman" w:cs="Times New Roman"/>
          <w:spacing w:val="-3"/>
          <w:sz w:val="20"/>
          <w:szCs w:val="20"/>
        </w:rPr>
        <w:t>(продолжение).</w:t>
      </w:r>
    </w:p>
    <w:p w:rsidR="00224E43" w:rsidRPr="00224E43" w:rsidRDefault="00224E43" w:rsidP="0028738C">
      <w:pPr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Татарстан  в древности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рассказов и    стихотворений об истории.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Города Казани. История возникновения городов 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Pr="00224E43">
        <w:rPr>
          <w:rFonts w:ascii="Times New Roman" w:hAnsi="Times New Roman" w:cs="Times New Roman"/>
          <w:sz w:val="20"/>
          <w:szCs w:val="20"/>
        </w:rPr>
        <w:t>2 ч.</w:t>
      </w:r>
    </w:p>
    <w:p w:rsidR="00224E43" w:rsidRPr="00224E43" w:rsidRDefault="00224E43" w:rsidP="0028738C">
      <w:pPr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История возникновения городов Татарстана</w:t>
      </w:r>
    </w:p>
    <w:p w:rsidR="00224E43" w:rsidRPr="00224E43" w:rsidRDefault="00224E43" w:rsidP="0028738C">
      <w:pPr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Проект «Города Казани»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ab/>
      </w:r>
    </w:p>
    <w:p w:rsidR="00224E43" w:rsidRPr="00224E43" w:rsidRDefault="00224E43" w:rsidP="0028738C">
      <w:pPr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lastRenderedPageBreak/>
        <w:t>Выступления учащихся.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Будь честным и  справедливым! </w:t>
      </w:r>
      <w:r w:rsidRPr="00224E43">
        <w:rPr>
          <w:rFonts w:ascii="Times New Roman" w:hAnsi="Times New Roman" w:cs="Times New Roman"/>
          <w:sz w:val="20"/>
          <w:szCs w:val="20"/>
        </w:rPr>
        <w:t>– 3 ч.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произведений о жизни, общественно полезных делах де</w:t>
      </w:r>
      <w:r w:rsidRPr="00224E43">
        <w:rPr>
          <w:rFonts w:ascii="Times New Roman" w:hAnsi="Times New Roman" w:cs="Times New Roman"/>
          <w:sz w:val="20"/>
          <w:szCs w:val="20"/>
        </w:rPr>
        <w:softHyphen/>
      </w:r>
      <w:r w:rsidRPr="00224E43">
        <w:rPr>
          <w:rFonts w:ascii="Times New Roman" w:hAnsi="Times New Roman" w:cs="Times New Roman"/>
          <w:spacing w:val="-2"/>
          <w:sz w:val="20"/>
          <w:szCs w:val="20"/>
        </w:rPr>
        <w:t>тей Татарстана, взаимоотношениях детей в коллективе, интернацио</w:t>
      </w:r>
      <w:r w:rsidRPr="00224E43">
        <w:rPr>
          <w:rFonts w:ascii="Times New Roman" w:hAnsi="Times New Roman" w:cs="Times New Roman"/>
          <w:spacing w:val="-2"/>
          <w:sz w:val="20"/>
          <w:szCs w:val="20"/>
        </w:rPr>
        <w:softHyphen/>
      </w:r>
      <w:r w:rsidRPr="00224E43">
        <w:rPr>
          <w:rFonts w:ascii="Times New Roman" w:hAnsi="Times New Roman" w:cs="Times New Roman"/>
          <w:spacing w:val="-4"/>
          <w:sz w:val="20"/>
          <w:szCs w:val="20"/>
        </w:rPr>
        <w:t>нализме и дружбе ребят, настоящем товариществе. Воспитание чест</w:t>
      </w:r>
      <w:r w:rsidRPr="00224E43">
        <w:rPr>
          <w:rFonts w:ascii="Times New Roman" w:hAnsi="Times New Roman" w:cs="Times New Roman"/>
          <w:spacing w:val="-4"/>
          <w:sz w:val="20"/>
          <w:szCs w:val="20"/>
        </w:rPr>
        <w:softHyphen/>
      </w:r>
      <w:r w:rsidRPr="00224E43">
        <w:rPr>
          <w:rFonts w:ascii="Times New Roman" w:hAnsi="Times New Roman" w:cs="Times New Roman"/>
          <w:sz w:val="20"/>
          <w:szCs w:val="20"/>
        </w:rPr>
        <w:t xml:space="preserve">ности, справедливости и  любви к труду. </w:t>
      </w:r>
      <w:r w:rsidRPr="00224E43">
        <w:rPr>
          <w:rFonts w:ascii="Times New Roman" w:hAnsi="Times New Roman" w:cs="Times New Roman"/>
          <w:spacing w:val="-1"/>
          <w:sz w:val="20"/>
          <w:szCs w:val="20"/>
        </w:rPr>
        <w:t>Вахит Манасыпов «И Салимджан так говорит», «Доброе воск</w:t>
      </w:r>
      <w:r w:rsidRPr="00224E43">
        <w:rPr>
          <w:rFonts w:ascii="Times New Roman" w:hAnsi="Times New Roman" w:cs="Times New Roman"/>
          <w:spacing w:val="-1"/>
          <w:sz w:val="20"/>
          <w:szCs w:val="20"/>
        </w:rPr>
        <w:softHyphen/>
        <w:t xml:space="preserve">ресенье Сибгата»; Хакимзян Халиков «Наша звездочка»; Равиль </w:t>
      </w:r>
      <w:r w:rsidRPr="00224E43">
        <w:rPr>
          <w:rFonts w:ascii="Times New Roman" w:hAnsi="Times New Roman" w:cs="Times New Roman"/>
          <w:sz w:val="20"/>
          <w:szCs w:val="20"/>
        </w:rPr>
        <w:t>Файзуллин «В  чем хитрость?» Прослушивание песни Арслана Батыршина на стихи Ильдара Юзеева «Звездочка».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Будущим воинам– 2 ч.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4"/>
          <w:sz w:val="20"/>
          <w:szCs w:val="20"/>
        </w:rPr>
        <w:t xml:space="preserve">Чтение рассказов и стихотворений об Армии и Военно-Морском </w:t>
      </w:r>
      <w:r w:rsidRPr="00224E43">
        <w:rPr>
          <w:rFonts w:ascii="Times New Roman" w:hAnsi="Times New Roman" w:cs="Times New Roman"/>
          <w:sz w:val="20"/>
          <w:szCs w:val="20"/>
        </w:rPr>
        <w:t xml:space="preserve">флоте, её традициях. </w:t>
      </w:r>
      <w:r w:rsidRPr="00224E43">
        <w:rPr>
          <w:rFonts w:ascii="Times New Roman" w:hAnsi="Times New Roman" w:cs="Times New Roman"/>
          <w:spacing w:val="-1"/>
          <w:sz w:val="20"/>
          <w:szCs w:val="20"/>
        </w:rPr>
        <w:t xml:space="preserve">Резеда Валеева «Будущим воинам», </w:t>
      </w:r>
      <w:r w:rsidRPr="00224E43">
        <w:rPr>
          <w:rFonts w:ascii="Times New Roman" w:hAnsi="Times New Roman" w:cs="Times New Roman"/>
          <w:sz w:val="20"/>
          <w:szCs w:val="20"/>
        </w:rPr>
        <w:t>Калимуллин И. «Гвоздики - цветы огневые» Джалиль М. «Песня о храбром джигите»; Мингалим Р. «Растут мальчики»</w:t>
      </w:r>
    </w:p>
    <w:p w:rsidR="00224E43" w:rsidRPr="00224E43" w:rsidRDefault="00224E43" w:rsidP="0028738C">
      <w:pPr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Памятные места нашего города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3"/>
          <w:sz w:val="20"/>
          <w:szCs w:val="20"/>
        </w:rPr>
        <w:t>Исторические места города.</w:t>
      </w:r>
    </w:p>
    <w:p w:rsidR="00224E43" w:rsidRPr="00224E43" w:rsidRDefault="00224E43" w:rsidP="0028738C">
      <w:pPr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Викторина «Мой город»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00"/>
          <w:tab w:val="left" w:pos="5571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Проект «Истории названий улиц и площадей города»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-38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Выступления учащихся.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2.Богатства края(14ч.)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sz w:val="20"/>
          <w:szCs w:val="20"/>
        </w:rPr>
        <w:t>Великие люди, исторические личности – земляки, города республики, полезные ископаемые.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Композиторы Татарстана. С. Сайдашев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Салих Сайдашев - основоположник татарской профессиональной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музыки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. </w:t>
      </w:r>
      <w:r w:rsidRPr="00224E43">
        <w:rPr>
          <w:rFonts w:ascii="Times New Roman" w:hAnsi="Times New Roman" w:cs="Times New Roman"/>
          <w:sz w:val="20"/>
          <w:szCs w:val="20"/>
        </w:rPr>
        <w:t xml:space="preserve">Сведения о жизни и творчестве композитора. 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Прослушивание детских песен композитора и «Марша Советской Армии».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Композиторы Татарстана. </w:t>
      </w:r>
      <w:r w:rsidRPr="00224E43">
        <w:rPr>
          <w:rFonts w:ascii="Times New Roman" w:hAnsi="Times New Roman" w:cs="Times New Roman"/>
          <w:b/>
          <w:sz w:val="20"/>
          <w:szCs w:val="20"/>
        </w:rPr>
        <w:t>М. Музафаров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Сведения о жизни и творчестве композитора. Мансур Музафаров – татарский композитор и педагог.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 Прослушивание детских и народных песен в обработке композитора. 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529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>Г. Тукай – солнце татарской поэзии</w:t>
      </w:r>
      <w:r w:rsidRPr="00224E43">
        <w:rPr>
          <w:sz w:val="20"/>
          <w:szCs w:val="20"/>
        </w:rPr>
        <w:t xml:space="preserve"> -1 ч.</w:t>
      </w:r>
      <w:r w:rsidRPr="00224E43">
        <w:rPr>
          <w:b/>
          <w:color w:val="000000"/>
          <w:sz w:val="20"/>
          <w:szCs w:val="20"/>
        </w:rPr>
        <w:tab/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529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sz w:val="20"/>
          <w:szCs w:val="20"/>
        </w:rPr>
        <w:t xml:space="preserve">Углубить знания учащихся о жизни и творчестве татарского народного поэта Габдуллы Тукая. Чтение и беседа по содержанию стихотворений о труде. </w:t>
      </w:r>
      <w:r w:rsidRPr="00224E43">
        <w:rPr>
          <w:color w:val="000000"/>
          <w:sz w:val="20"/>
          <w:szCs w:val="20"/>
        </w:rPr>
        <w:t>Воспитание положительного отношения к труду. Габдулла Тукай «Кончил дело - гуляй смело»,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color w:val="000000"/>
          <w:sz w:val="20"/>
          <w:szCs w:val="20"/>
        </w:rPr>
        <w:t xml:space="preserve">«Мышь, попавшая в молоко», «Забавный ученик». </w:t>
      </w:r>
      <w:r w:rsidRPr="00224E43">
        <w:rPr>
          <w:sz w:val="20"/>
          <w:szCs w:val="20"/>
        </w:rPr>
        <w:t>Просмотр и прослушивание диска с мультфильмом на татарском и русском языке.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529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>Ф. Амирхан – писатель и публицист</w:t>
      </w:r>
      <w:r w:rsidRPr="00224E43">
        <w:rPr>
          <w:sz w:val="20"/>
          <w:szCs w:val="20"/>
        </w:rPr>
        <w:t xml:space="preserve"> -1 ч.</w:t>
      </w:r>
      <w:r w:rsidRPr="00224E43">
        <w:rPr>
          <w:b/>
          <w:color w:val="000000"/>
          <w:sz w:val="20"/>
          <w:szCs w:val="20"/>
        </w:rPr>
        <w:tab/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529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sz w:val="20"/>
          <w:szCs w:val="20"/>
        </w:rPr>
        <w:t>Сведения о жизни и творчестве классика татарской литературы Фатиха Амирхана. Чтение и беседа по содержанию рассказов для детей. Воспитание чувства жалости к животным и беспомощным,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>храбрости и готовности к защите от обидчиков. Фатих Амирхан «Жертва», «Сирота».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Х. Туфан – выдающийся татарский поэт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Сведения о жизни и творчестве татарского поэта Хасана Туфана. Чтение и беседа по содержанию сказки «Внук бабая Небывая». Просмотр иллюстраций к сказке. Воспитание интереса к сказкам татарских писателей.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Художники Татарстана. И. Л. Язынин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Краткие сведения о творчестве. И. Л. Язынин – художник – оформитель. Просмотр иллюстраций к детским книжкам.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529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>М. Джалиль - поэт-герой</w:t>
      </w:r>
      <w:r w:rsidRPr="00224E43">
        <w:rPr>
          <w:sz w:val="20"/>
          <w:szCs w:val="20"/>
        </w:rPr>
        <w:t xml:space="preserve"> -1 ч.</w:t>
      </w:r>
      <w:r w:rsidRPr="00224E43">
        <w:rPr>
          <w:b/>
          <w:color w:val="000000"/>
          <w:sz w:val="20"/>
          <w:szCs w:val="20"/>
        </w:rPr>
        <w:tab/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529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sz w:val="20"/>
          <w:szCs w:val="20"/>
        </w:rPr>
        <w:t>Углубление и расширение знаний о жизни и творчестве поэта-героя Мусы Джалиля. Стихи о преданности к Родине, героизме советских воинов во время Великой Отечественной войны. Воспитание на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 xml:space="preserve">примере жизни и деятельности Мусы Джалиля. Чтение рассказов и стихотворений о детских годах и героизме поэта. </w:t>
      </w:r>
      <w:r w:rsidRPr="00224E43">
        <w:rPr>
          <w:color w:val="000000"/>
          <w:sz w:val="20"/>
          <w:szCs w:val="20"/>
        </w:rPr>
        <w:t>Муса Джалиль «Красная ромашка», «Песня о храбром джигите».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Художники Татарстана. Я. А. Харисов 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Краткие сведения о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  <w:t> 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жизни и творчестве Якупа Абдрахмановича, Харисова.Я. А. Харисов – народный художник и живописец. Просмотр и беседа по картине «Перед приговором».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529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 xml:space="preserve"> А. Алиш - друг и соратник</w:t>
      </w:r>
      <w:r w:rsidRPr="00224E43">
        <w:rPr>
          <w:sz w:val="20"/>
          <w:szCs w:val="20"/>
        </w:rPr>
        <w:t xml:space="preserve"> -1 ч.</w:t>
      </w:r>
      <w:r w:rsidRPr="00224E43">
        <w:rPr>
          <w:b/>
          <w:color w:val="000000"/>
          <w:sz w:val="20"/>
          <w:szCs w:val="20"/>
        </w:rPr>
        <w:tab/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529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sz w:val="20"/>
          <w:szCs w:val="20"/>
        </w:rPr>
        <w:t>Углубление знаний о жизни и творчестве татарского детского писателя Абдуллы Алиша. Сказки и рассказы о родной природе, о бережном отношении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>к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>ней. Воспитание бережного отношения к природе, ответственности за нее. Абдулла Алиш  «Кому надо, а кому не надо», «Кто самый сильный».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Художники Татарстана. Г.Т. Хазиахметов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Краткие сведения о творчестве. Гиниятов Тавиль Хазиахметов – народный художник Татарстана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. 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Просмотр иллюстраций к детским книжкам.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Композиторы Татарстана. А.С.Ключарев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Краткие сведения о жизни и творчестве. Ключарев Александр Сергеевич – композитор, дирижер и пианист. Прослушивание детских песен композитора.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Татарские детские писатели - наши современники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 xml:space="preserve">Краткие сведения о жизни и творчестве Джавдата Тарджеманова, Шауката Галиева, Резеды Валеевой. Чтение и беседа по содержанию сказок и стихотворений. Воспитание любви к природе родного края, чувств интернационализма. 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Композиторы Татарстана. З.В.Хабибуллин</w:t>
      </w:r>
      <w:r w:rsidRPr="00224E43">
        <w:rPr>
          <w:rFonts w:ascii="Times New Roman" w:hAnsi="Times New Roman" w:cs="Times New Roman"/>
          <w:sz w:val="20"/>
          <w:szCs w:val="20"/>
        </w:rPr>
        <w:t xml:space="preserve"> -1 ч.</w:t>
      </w: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Краткие сведения о жизни и творчестве Хабибуллина Загида Валеевича. Прослушивание детских песен и народных песен в исполнении композитора.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>Татарские детские писатели - наши современники.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-1 ч.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lastRenderedPageBreak/>
        <w:t>Краткие сведения о жизни и творчестве татарских детских писателей Хакимзяна Халикова, Роберта Миннуллина.</w:t>
      </w:r>
      <w:r w:rsidRPr="00224E43">
        <w:rPr>
          <w:rStyle w:val="apple-converted-space"/>
          <w:rFonts w:ascii="Times New Roman" w:hAnsi="Times New Roman" w:cs="Times New Roman"/>
          <w:color w:val="FF0000"/>
          <w:sz w:val="20"/>
          <w:szCs w:val="20"/>
        </w:rPr>
        <w:t> </w:t>
      </w:r>
      <w:r w:rsidRPr="00224E43">
        <w:rPr>
          <w:rFonts w:ascii="Times New Roman" w:hAnsi="Times New Roman" w:cs="Times New Roman"/>
          <w:color w:val="000000"/>
          <w:sz w:val="20"/>
          <w:szCs w:val="20"/>
        </w:rPr>
        <w:t>Исследовательская работа по теме «Татарские детские писатели - наши современники».</w:t>
      </w:r>
    </w:p>
    <w:p w:rsidR="00224E43" w:rsidRPr="00224E43" w:rsidRDefault="00224E43" w:rsidP="0028738C">
      <w:pPr>
        <w:tabs>
          <w:tab w:val="left" w:pos="452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Выступление по группам.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3.</w:t>
      </w:r>
      <w:r w:rsidRPr="00224E43">
        <w:rPr>
          <w:rFonts w:ascii="Times New Roman" w:hAnsi="Times New Roman" w:cs="Times New Roman"/>
          <w:b/>
          <w:bCs/>
          <w:iCs/>
          <w:sz w:val="20"/>
          <w:szCs w:val="20"/>
        </w:rPr>
        <w:t>Культура, традиции, быт  (20ч.)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 xml:space="preserve">Народные праздники: календарные, культовые, обрядовые. Культура, традиции, быт татарского народа. 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>Народные промыслы, национальная одежда, пища, обычаи. Памятники культуры.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Этнография татар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рассказов о материальной и духовной культуре татар, земледельческо-скотоводческих традициях в сельском хозяйстве, ремеслах и  промыслах, оседлой жизни предков татар.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творчество. Загадки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Знакомство с татарскими загадками и их отгадками.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творчество. Пословицы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Знакомство и работа над татарскими пословицами о Родине, героизме,  дружбе, труде, доброте.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творчество. Юмор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spacing w:line="240" w:lineRule="auto"/>
        <w:ind w:left="24" w:right="19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и работа над татарским народным юмором.</w:t>
      </w:r>
      <w:r w:rsidRPr="00224E43">
        <w:rPr>
          <w:rFonts w:ascii="Times New Roman" w:hAnsi="Times New Roman" w:cs="Times New Roman"/>
          <w:spacing w:val="-2"/>
          <w:sz w:val="20"/>
          <w:szCs w:val="20"/>
        </w:rPr>
        <w:t xml:space="preserve"> "Если будешь</w:t>
      </w:r>
      <w:r w:rsidRPr="00224E43">
        <w:rPr>
          <w:rFonts w:ascii="Times New Roman" w:hAnsi="Times New Roman" w:cs="Times New Roman"/>
          <w:sz w:val="20"/>
          <w:szCs w:val="20"/>
        </w:rPr>
        <w:t xml:space="preserve"> стараться", "Два лентяя", "Зачем в окно стучат?", "Цена учено</w:t>
      </w:r>
      <w:r w:rsidRPr="00224E43">
        <w:rPr>
          <w:rFonts w:ascii="Times New Roman" w:hAnsi="Times New Roman" w:cs="Times New Roman"/>
          <w:sz w:val="20"/>
          <w:szCs w:val="20"/>
        </w:rPr>
        <w:softHyphen/>
        <w:t>сти", "Ну, если так...", "Мудрость - в умении сказать", "Луна на месте", "Ребенок и тень"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творчество. Песни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Прослушивание татарских народных песен.  Беседа  о характере музыки и содержании стихотворения. «Каз канаты»; «Эпипе», «Жомга».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творчество. Сказки </w:t>
      </w:r>
      <w:r w:rsidRPr="00224E43">
        <w:rPr>
          <w:rFonts w:ascii="Times New Roman" w:hAnsi="Times New Roman" w:cs="Times New Roman"/>
          <w:sz w:val="20"/>
          <w:szCs w:val="20"/>
        </w:rPr>
        <w:t>-5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татарских народных сказок. Беседа по содержанию. Воспитание доброты, честности, справедливости, храбрости и находчивости. «Башмачки», «Когда кукушка закукует», «Мудрая девушка», «Голый волк»,   «Три снохи», «Саран и Юмарт».Краткие сведения о жизни и творчестве татарского поэта Хасана Туфана. Чтение и беседа по содержанию сказки "Внук бабая Небывая". Просмотр иллюстраций к сказке. Воспитание интереса к сказ¬кам татарских писателей.Чтение и беседа по содержанию сказок. "Лиса-плотник" (башкирская народная сказка).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творчество. Игры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Игры «Хромая лиса» и «Лисичка и курочка». Игры проводятся на свежем воздухе, в спортзале или же в классе. Объяснение условия игры, распределение ролей. Привитие любви к татарским народным играм, совершенствование навыков бега, развитие сообразительности и умения ориентироваться.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К празднику мамы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Разучивание песни на стихи Гульшат Зайнашевой «Жизнь солнца».</w:t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народные праздники </w:t>
      </w:r>
      <w:r w:rsidRPr="00224E43">
        <w:rPr>
          <w:rFonts w:ascii="Times New Roman" w:hAnsi="Times New Roman" w:cs="Times New Roman"/>
          <w:sz w:val="20"/>
          <w:szCs w:val="20"/>
        </w:rPr>
        <w:t>-3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496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Праздник «Сабантуй». Сведения о древнем празднике, его интернациональном характере. Чтение рассказов и стихотворений о Сабантуе. Беседа об участии детей в празднике. Воспитание интернационализма, дружбы между народами. Бари Рахмат. «На Сабантуе». Прослушивание песни Луизы Батыр - Булгари на стихи Гульшат Зайнашевой «Сабантуй». Работа над картиной Ирины Колмогорцевой «Сабантуй». Проведение малого Сабантуя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4. </w:t>
      </w:r>
      <w:r w:rsidRPr="00224E43">
        <w:rPr>
          <w:rFonts w:ascii="Times New Roman" w:hAnsi="Times New Roman" w:cs="Times New Roman"/>
          <w:b/>
          <w:bCs/>
          <w:iCs/>
          <w:sz w:val="20"/>
          <w:szCs w:val="20"/>
        </w:rPr>
        <w:t>Природа нашего края</w:t>
      </w:r>
      <w:r w:rsidRPr="00224E43">
        <w:rPr>
          <w:rFonts w:ascii="Times New Roman" w:hAnsi="Times New Roman" w:cs="Times New Roman"/>
          <w:b/>
          <w:bCs/>
          <w:sz w:val="20"/>
          <w:szCs w:val="20"/>
        </w:rPr>
        <w:t>(18 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>Красная книга родного края. Природа родного края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Весна - красна цветами... </w:t>
      </w:r>
      <w:r w:rsidRPr="00224E43">
        <w:rPr>
          <w:rFonts w:ascii="Times New Roman" w:hAnsi="Times New Roman" w:cs="Times New Roman"/>
          <w:sz w:val="20"/>
          <w:szCs w:val="20"/>
        </w:rPr>
        <w:t>– 2 ч.</w:t>
      </w:r>
    </w:p>
    <w:p w:rsidR="00224E43" w:rsidRPr="00224E43" w:rsidRDefault="00224E43" w:rsidP="0028738C">
      <w:pPr>
        <w:pStyle w:val="a9"/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Чтение стихотворений татарских поэтов и писателей о весне родно</w:t>
      </w:r>
      <w:r w:rsidRPr="00224E43">
        <w:rPr>
          <w:rFonts w:ascii="Times New Roman" w:hAnsi="Times New Roman"/>
          <w:spacing w:val="-2"/>
          <w:sz w:val="20"/>
          <w:szCs w:val="20"/>
        </w:rPr>
        <w:t>го края, пробуждении природы, жизни животных и птиц весной, о т</w:t>
      </w:r>
      <w:r w:rsidRPr="00224E43">
        <w:rPr>
          <w:rFonts w:ascii="Times New Roman" w:hAnsi="Times New Roman"/>
          <w:sz w:val="20"/>
          <w:szCs w:val="20"/>
        </w:rPr>
        <w:t xml:space="preserve">руде взрослых и детей весной. Воспитание любви к весенней природе родного края. </w:t>
      </w:r>
      <w:r w:rsidRPr="00224E43">
        <w:rPr>
          <w:rFonts w:ascii="Times New Roman" w:hAnsi="Times New Roman"/>
          <w:spacing w:val="-1"/>
          <w:sz w:val="20"/>
          <w:szCs w:val="20"/>
        </w:rPr>
        <w:t xml:space="preserve">МусаДжалиль. «Май»; Фатих Карим «Скоро весна»; Равиль </w:t>
      </w:r>
      <w:r w:rsidRPr="00224E43">
        <w:rPr>
          <w:rFonts w:ascii="Times New Roman" w:hAnsi="Times New Roman"/>
          <w:sz w:val="20"/>
          <w:szCs w:val="20"/>
        </w:rPr>
        <w:t>Файзуллин «Апрель».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Этнография татар </w:t>
      </w:r>
      <w:r w:rsidRPr="00224E43">
        <w:rPr>
          <w:rFonts w:ascii="Times New Roman" w:hAnsi="Times New Roman" w:cs="Times New Roman"/>
          <w:sz w:val="20"/>
          <w:szCs w:val="20"/>
        </w:rPr>
        <w:t>- 2 ч.</w:t>
      </w:r>
    </w:p>
    <w:p w:rsidR="00224E43" w:rsidRPr="00224E43" w:rsidRDefault="00224E43" w:rsidP="0028738C">
      <w:pPr>
        <w:pStyle w:val="a9"/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pacing w:val="-2"/>
          <w:sz w:val="20"/>
          <w:szCs w:val="20"/>
        </w:rPr>
        <w:t xml:space="preserve">Чтение рассказов о материальной и духовной культуре татар, </w:t>
      </w:r>
      <w:r w:rsidRPr="00224E43">
        <w:rPr>
          <w:rFonts w:ascii="Times New Roman" w:hAnsi="Times New Roman"/>
          <w:sz w:val="20"/>
          <w:szCs w:val="20"/>
        </w:rPr>
        <w:t>земледельческо-скотоводческих традициях в сельском хозяйстве, ре</w:t>
      </w:r>
      <w:r w:rsidRPr="00224E43">
        <w:rPr>
          <w:rFonts w:ascii="Times New Roman" w:hAnsi="Times New Roman"/>
          <w:sz w:val="20"/>
          <w:szCs w:val="20"/>
        </w:rPr>
        <w:softHyphen/>
      </w:r>
      <w:r w:rsidRPr="00224E43">
        <w:rPr>
          <w:rFonts w:ascii="Times New Roman" w:hAnsi="Times New Roman"/>
          <w:spacing w:val="-1"/>
          <w:sz w:val="20"/>
          <w:szCs w:val="20"/>
        </w:rPr>
        <w:t>меслах и  промыслах, оседлой жизни предков татар.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Давайте вместе родную природу беречь! </w:t>
      </w:r>
      <w:r w:rsidRPr="00224E43">
        <w:rPr>
          <w:rFonts w:ascii="Times New Roman" w:hAnsi="Times New Roman" w:cs="Times New Roman"/>
          <w:sz w:val="20"/>
          <w:szCs w:val="20"/>
        </w:rPr>
        <w:t>- 3 ч.</w:t>
      </w:r>
    </w:p>
    <w:p w:rsidR="00224E43" w:rsidRPr="00224E43" w:rsidRDefault="00224E43" w:rsidP="0028738C">
      <w:pPr>
        <w:pStyle w:val="a9"/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pacing w:val="-3"/>
          <w:sz w:val="20"/>
          <w:szCs w:val="20"/>
        </w:rPr>
        <w:t>Чтение рассказов и стихотворений о заботливом и бережном от</w:t>
      </w:r>
      <w:r w:rsidRPr="00224E43">
        <w:rPr>
          <w:rFonts w:ascii="Times New Roman" w:hAnsi="Times New Roman"/>
          <w:spacing w:val="-3"/>
          <w:sz w:val="20"/>
          <w:szCs w:val="20"/>
        </w:rPr>
        <w:softHyphen/>
      </w:r>
      <w:r w:rsidRPr="00224E43">
        <w:rPr>
          <w:rFonts w:ascii="Times New Roman" w:hAnsi="Times New Roman"/>
          <w:sz w:val="20"/>
          <w:szCs w:val="20"/>
        </w:rPr>
        <w:t xml:space="preserve">ношении человека к животным и растениям. Воспитание любви к живой и неживой природе родного края, заботливого отношения к ней. </w:t>
      </w:r>
      <w:r w:rsidRPr="00224E43">
        <w:rPr>
          <w:rFonts w:ascii="Times New Roman" w:hAnsi="Times New Roman"/>
          <w:spacing w:val="-2"/>
          <w:sz w:val="20"/>
          <w:szCs w:val="20"/>
        </w:rPr>
        <w:t xml:space="preserve">Маджит Гафури «Дикий гусь»; Шаукат Галдев «Подарили мне </w:t>
      </w:r>
      <w:r w:rsidRPr="00224E43">
        <w:rPr>
          <w:rFonts w:ascii="Times New Roman" w:hAnsi="Times New Roman"/>
          <w:spacing w:val="-1"/>
          <w:sz w:val="20"/>
          <w:szCs w:val="20"/>
        </w:rPr>
        <w:t xml:space="preserve">щенка»; Хакимзян Халиков «Щедрый дятел»; Равиль Файзуллин </w:t>
      </w:r>
      <w:r w:rsidRPr="00224E43">
        <w:rPr>
          <w:rFonts w:ascii="Times New Roman" w:hAnsi="Times New Roman"/>
          <w:spacing w:val="-3"/>
          <w:sz w:val="20"/>
          <w:szCs w:val="20"/>
        </w:rPr>
        <w:t>«Орех»; Роберт Батулла «Лесные разбойники»; Роберт Миннуллин</w:t>
      </w:r>
      <w:r w:rsidRPr="00224E43">
        <w:rPr>
          <w:rFonts w:ascii="Times New Roman" w:hAnsi="Times New Roman"/>
          <w:sz w:val="20"/>
          <w:szCs w:val="20"/>
        </w:rPr>
        <w:t xml:space="preserve"> «Звездочки», «По грибы».</w:t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Экспедиция в прошлое «Дом, в котором я живу» 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Наука топонимика (географические названия и их происхождение) Объяснение названий населенных пунктов, географических объектов. Улицы родного города. Старые и новые. История названия улиц. Климат. Растительный мир. Животный мир</w:t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Первые поселения 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color w:val="FF0000"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География, быт, традиции и верования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татарских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поселений. Их место в природе.</w:t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Наш дом родной 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Географическое положение, рельеф, влияние климата на жизнь людей и животных</w:t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Красная книга Татарстана</w:t>
      </w:r>
      <w:r w:rsidRPr="00224E43">
        <w:rPr>
          <w:rFonts w:ascii="Times New Roman" w:hAnsi="Times New Roman" w:cs="Times New Roman"/>
          <w:sz w:val="20"/>
          <w:szCs w:val="20"/>
        </w:rPr>
        <w:t>-2ч.</w:t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Списки видов включенных в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красную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книгу 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Республики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Татарстан</w:t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«Чистота-залог здоровья» </w:t>
      </w:r>
      <w:r w:rsidRPr="00224E43">
        <w:rPr>
          <w:rFonts w:ascii="Times New Roman" w:hAnsi="Times New Roman" w:cs="Times New Roman"/>
          <w:sz w:val="20"/>
          <w:szCs w:val="20"/>
        </w:rPr>
        <w:t>- 2ч.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16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Реализация  проектной деятельности: самые грязные и самые чистые места города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Наша малая Родина в современном мире </w:t>
      </w:r>
      <w:r w:rsidRPr="00224E43">
        <w:rPr>
          <w:rFonts w:ascii="Times New Roman" w:hAnsi="Times New Roman" w:cs="Times New Roman"/>
          <w:sz w:val="20"/>
          <w:szCs w:val="20"/>
        </w:rPr>
        <w:t>- 3 ч.</w:t>
      </w:r>
    </w:p>
    <w:p w:rsidR="00224E43" w:rsidRPr="00224E43" w:rsidRDefault="00224E43" w:rsidP="0028738C">
      <w:pPr>
        <w:pStyle w:val="a9"/>
        <w:tabs>
          <w:tab w:val="left" w:pos="5164"/>
        </w:tabs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Подготовка презентаций «Мой любимый уголок»</w:t>
      </w:r>
    </w:p>
    <w:p w:rsidR="00224E43" w:rsidRPr="00224E43" w:rsidRDefault="00224E43" w:rsidP="0028738C">
      <w:pPr>
        <w:pStyle w:val="a9"/>
        <w:tabs>
          <w:tab w:val="left" w:pos="5164"/>
        </w:tabs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 xml:space="preserve">Урок-обобщение </w:t>
      </w:r>
      <w:r w:rsidRPr="00224E43">
        <w:rPr>
          <w:rFonts w:ascii="Times New Roman" w:hAnsi="Times New Roman"/>
          <w:sz w:val="20"/>
          <w:szCs w:val="20"/>
        </w:rPr>
        <w:t>- 1 ч.</w:t>
      </w:r>
      <w:r w:rsidRPr="00224E43">
        <w:rPr>
          <w:rFonts w:ascii="Times New Roman" w:hAnsi="Times New Roman"/>
          <w:b/>
          <w:sz w:val="20"/>
          <w:szCs w:val="20"/>
        </w:rPr>
        <w:tab/>
      </w:r>
    </w:p>
    <w:p w:rsidR="00224E43" w:rsidRPr="00224E43" w:rsidRDefault="00224E43" w:rsidP="0028738C">
      <w:pPr>
        <w:pStyle w:val="a9"/>
        <w:tabs>
          <w:tab w:val="left" w:pos="5164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pacing w:val="-3"/>
          <w:sz w:val="20"/>
          <w:szCs w:val="20"/>
        </w:rPr>
        <w:lastRenderedPageBreak/>
        <w:t>Обобщение пройденного материала за год, подведение итога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4класс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1. История Татарстана (18 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Главные события в истории Татарстана. Государственная символика: герб, флаг, гимн.</w:t>
      </w:r>
    </w:p>
    <w:p w:rsidR="00224E43" w:rsidRPr="00224E43" w:rsidRDefault="00224E43" w:rsidP="0028738C">
      <w:pPr>
        <w:shd w:val="clear" w:color="auto" w:fill="FFFFFF"/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Здравствуй, школа!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2"/>
          <w:sz w:val="20"/>
          <w:szCs w:val="20"/>
        </w:rPr>
        <w:t xml:space="preserve">Чтение произведений татарских авторов о Дне знаний, школьной </w:t>
      </w:r>
      <w:r w:rsidRPr="00224E43">
        <w:rPr>
          <w:rFonts w:ascii="Times New Roman" w:hAnsi="Times New Roman" w:cs="Times New Roman"/>
          <w:spacing w:val="-3"/>
          <w:sz w:val="20"/>
          <w:szCs w:val="20"/>
        </w:rPr>
        <w:t>жизни, начале нового учебного года. (Летнее задание)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Возникновение Волжской Булгарии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произведений о в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озникновении Волжской Булгарии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Почему называется Казань? - </w:t>
      </w:r>
      <w:r w:rsidRPr="00224E43">
        <w:rPr>
          <w:rFonts w:ascii="Times New Roman" w:hAnsi="Times New Roman" w:cs="Times New Roman"/>
          <w:sz w:val="20"/>
          <w:szCs w:val="20"/>
        </w:rPr>
        <w:t>2 ч.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3"/>
          <w:sz w:val="20"/>
          <w:szCs w:val="20"/>
        </w:rPr>
        <w:t xml:space="preserve">Чтение рассказов и стихотворений о столице Татарстана - городе </w:t>
      </w:r>
      <w:r w:rsidRPr="00224E43">
        <w:rPr>
          <w:rFonts w:ascii="Times New Roman" w:hAnsi="Times New Roman" w:cs="Times New Roman"/>
          <w:sz w:val="20"/>
          <w:szCs w:val="20"/>
        </w:rPr>
        <w:t>Казань, о его архитектурных памятниках и др.</w:t>
      </w:r>
    </w:p>
    <w:p w:rsidR="00224E43" w:rsidRPr="00224E43" w:rsidRDefault="00224E43" w:rsidP="0028738C">
      <w:pPr>
        <w:shd w:val="clear" w:color="auto" w:fill="FFFFFF"/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1"/>
          <w:sz w:val="20"/>
          <w:szCs w:val="20"/>
        </w:rPr>
        <w:t>Каюм Насыри «Мечети Казани»; Гумер Саттаров «Происхожде</w:t>
      </w:r>
      <w:r w:rsidRPr="00224E43">
        <w:rPr>
          <w:rFonts w:ascii="Times New Roman" w:hAnsi="Times New Roman" w:cs="Times New Roman"/>
          <w:spacing w:val="-1"/>
          <w:sz w:val="20"/>
          <w:szCs w:val="20"/>
        </w:rPr>
        <w:softHyphen/>
      </w:r>
      <w:r w:rsidRPr="00224E43">
        <w:rPr>
          <w:rFonts w:ascii="Times New Roman" w:hAnsi="Times New Roman" w:cs="Times New Roman"/>
          <w:sz w:val="20"/>
          <w:szCs w:val="20"/>
        </w:rPr>
        <w:t>ние названия «Казань».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Легенда о возникновения герба города Казани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Рассказ легенды о возникновения герба города Казани.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Истории названий улиц и площадей города Казань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Выступление учащихся, проекты «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Истории названий улиц и площадей города Казани</w:t>
      </w:r>
      <w:r w:rsidRPr="00224E43">
        <w:rPr>
          <w:rFonts w:ascii="Times New Roman" w:hAnsi="Times New Roman" w:cs="Times New Roman"/>
          <w:sz w:val="20"/>
          <w:szCs w:val="20"/>
        </w:rPr>
        <w:t>»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По древним тропам реки Казанки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2"/>
          <w:sz w:val="20"/>
          <w:szCs w:val="20"/>
        </w:rPr>
        <w:t>Чтение произведений об истории.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Границы Татарстана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Игра - путешествие</w:t>
      </w:r>
    </w:p>
    <w:p w:rsidR="00224E43" w:rsidRPr="00224E43" w:rsidRDefault="00224E43" w:rsidP="0028738C">
      <w:pPr>
        <w:shd w:val="clear" w:color="auto" w:fill="FFFFFF"/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Из истории родного края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2"/>
          <w:sz w:val="20"/>
          <w:szCs w:val="20"/>
        </w:rPr>
        <w:t>Чтение произведений из жизни мест</w:t>
      </w:r>
      <w:r w:rsidRPr="00224E43">
        <w:rPr>
          <w:rFonts w:ascii="Times New Roman" w:hAnsi="Times New Roman" w:cs="Times New Roman"/>
          <w:spacing w:val="-2"/>
          <w:sz w:val="20"/>
          <w:szCs w:val="20"/>
        </w:rPr>
        <w:softHyphen/>
      </w:r>
      <w:r w:rsidRPr="00224E43">
        <w:rPr>
          <w:rFonts w:ascii="Times New Roman" w:hAnsi="Times New Roman" w:cs="Times New Roman"/>
          <w:sz w:val="20"/>
          <w:szCs w:val="20"/>
        </w:rPr>
        <w:t>ного народа, их трудном детстве. Мажит Гафури «В далеком детстве».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Татарский народ и его предки - </w:t>
      </w:r>
      <w:r w:rsidRPr="00224E43">
        <w:rPr>
          <w:rFonts w:ascii="Times New Roman" w:hAnsi="Times New Roman" w:cs="Times New Roman"/>
          <w:sz w:val="20"/>
          <w:szCs w:val="20"/>
        </w:rPr>
        <w:t>2 ч.</w:t>
      </w:r>
    </w:p>
    <w:p w:rsidR="00224E43" w:rsidRPr="00224E43" w:rsidRDefault="00224E43" w:rsidP="0028738C">
      <w:pPr>
        <w:shd w:val="clear" w:color="auto" w:fill="FFFFFF"/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рассказов о предках татарского народа - булгарах, их бы</w:t>
      </w:r>
      <w:r w:rsidRPr="00224E43">
        <w:rPr>
          <w:rFonts w:ascii="Times New Roman" w:hAnsi="Times New Roman" w:cs="Times New Roman"/>
          <w:sz w:val="20"/>
          <w:szCs w:val="20"/>
        </w:rPr>
        <w:softHyphen/>
        <w:t>те, языке, письменности, религии, культуре.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Тянет к себе родная земля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</w:p>
    <w:p w:rsidR="00224E43" w:rsidRPr="00224E43" w:rsidRDefault="00224E43" w:rsidP="0028738C">
      <w:pPr>
        <w:shd w:val="clear" w:color="auto" w:fill="FFFFFF"/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1"/>
          <w:sz w:val="20"/>
          <w:szCs w:val="20"/>
        </w:rPr>
        <w:t>Чтение рассказов, стихотворений и пословиц о Родине. Воспита</w:t>
      </w:r>
      <w:r w:rsidRPr="00224E43">
        <w:rPr>
          <w:rFonts w:ascii="Times New Roman" w:hAnsi="Times New Roman" w:cs="Times New Roman"/>
          <w:spacing w:val="-1"/>
          <w:sz w:val="20"/>
          <w:szCs w:val="20"/>
        </w:rPr>
        <w:softHyphen/>
      </w:r>
      <w:r w:rsidRPr="00224E43">
        <w:rPr>
          <w:rFonts w:ascii="Times New Roman" w:hAnsi="Times New Roman" w:cs="Times New Roman"/>
          <w:sz w:val="20"/>
          <w:szCs w:val="20"/>
        </w:rPr>
        <w:t xml:space="preserve">ние любви к родному краю. </w:t>
      </w:r>
      <w:r w:rsidRPr="00224E43">
        <w:rPr>
          <w:rFonts w:ascii="Times New Roman" w:hAnsi="Times New Roman" w:cs="Times New Roman"/>
          <w:spacing w:val="-1"/>
          <w:sz w:val="20"/>
          <w:szCs w:val="20"/>
        </w:rPr>
        <w:t>Габдельхай Сабитов «Айбаш».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Славные дочери татарского народа - </w:t>
      </w:r>
      <w:r w:rsidRPr="00224E43">
        <w:rPr>
          <w:rFonts w:ascii="Times New Roman" w:hAnsi="Times New Roman" w:cs="Times New Roman"/>
          <w:sz w:val="20"/>
          <w:szCs w:val="20"/>
        </w:rPr>
        <w:t>2 ч.</w:t>
      </w:r>
    </w:p>
    <w:p w:rsidR="00224E43" w:rsidRPr="00224E43" w:rsidRDefault="00224E43" w:rsidP="0028738C">
      <w:pPr>
        <w:shd w:val="clear" w:color="auto" w:fill="FFFFFF"/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pacing w:val="-4"/>
          <w:sz w:val="20"/>
          <w:szCs w:val="20"/>
        </w:rPr>
        <w:t xml:space="preserve">Чтение рассказов о летчице - Герое Советского Союза Магубе </w:t>
      </w:r>
      <w:r w:rsidRPr="00224E43">
        <w:rPr>
          <w:rFonts w:ascii="Times New Roman" w:hAnsi="Times New Roman" w:cs="Times New Roman"/>
          <w:sz w:val="20"/>
          <w:szCs w:val="20"/>
        </w:rPr>
        <w:t xml:space="preserve">Сыртлановой. Воспитание чувств патриотизма </w:t>
      </w:r>
      <w:r w:rsidRPr="00224E43">
        <w:rPr>
          <w:rFonts w:ascii="Times New Roman" w:hAnsi="Times New Roman" w:cs="Times New Roman"/>
          <w:spacing w:val="-2"/>
          <w:sz w:val="20"/>
          <w:szCs w:val="20"/>
        </w:rPr>
        <w:t xml:space="preserve">Шамиль Ракипов «Звездные ночи», «О чем грустят кипарисы» </w:t>
      </w:r>
      <w:r w:rsidRPr="00224E43">
        <w:rPr>
          <w:rFonts w:ascii="Times New Roman" w:hAnsi="Times New Roman" w:cs="Times New Roman"/>
          <w:sz w:val="20"/>
          <w:szCs w:val="20"/>
        </w:rPr>
        <w:t>(отрывки).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 xml:space="preserve">Истории названий улиц и площадей г.Казани 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Выступление учащихся, проекты «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Истории названий улиц и площадей города Казани </w:t>
      </w:r>
      <w:r w:rsidRPr="00224E43">
        <w:rPr>
          <w:rFonts w:ascii="Times New Roman" w:hAnsi="Times New Roman" w:cs="Times New Roman"/>
          <w:sz w:val="20"/>
          <w:szCs w:val="20"/>
        </w:rPr>
        <w:t>»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Проект «Моя республика Татарстан»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Выступление учащихся</w:t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  <w:t>Защита проекта на тему «Что я бы сделал для своей республики, если бы был президентом»</w:t>
      </w:r>
      <w:r w:rsidRPr="00224E43">
        <w:rPr>
          <w:rFonts w:ascii="Times New Roman" w:hAnsi="Times New Roman" w:cs="Times New Roman"/>
          <w:b/>
          <w:sz w:val="20"/>
          <w:szCs w:val="20"/>
        </w:rPr>
        <w:t xml:space="preserve"> - </w:t>
      </w:r>
      <w:r w:rsidRPr="00224E43">
        <w:rPr>
          <w:rFonts w:ascii="Times New Roman" w:hAnsi="Times New Roman" w:cs="Times New Roman"/>
          <w:sz w:val="20"/>
          <w:szCs w:val="20"/>
        </w:rPr>
        <w:t>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98"/>
          <w:tab w:val="left" w:pos="5650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Выступление учащихся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2.Богатства края(14ч.)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sz w:val="20"/>
          <w:szCs w:val="20"/>
        </w:rPr>
        <w:t>Великие люди, исторические личности – земляки, города республики, полезные ископаемые.</w:t>
      </w:r>
    </w:p>
    <w:p w:rsidR="00224E43" w:rsidRPr="00224E43" w:rsidRDefault="00224E43" w:rsidP="0028738C">
      <w:pPr>
        <w:pStyle w:val="western"/>
        <w:shd w:val="clear" w:color="auto" w:fill="FFFFFF"/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 xml:space="preserve">Классики татарской литературы. Г. Тукай 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color w:val="000000"/>
          <w:sz w:val="20"/>
          <w:szCs w:val="20"/>
        </w:rPr>
        <w:t xml:space="preserve">Чтение рассказов и стихотворений  Габдуллы Тукая. Углубление и обогащение знаний о жизни и творчестве татарского народного поэта. </w:t>
      </w:r>
      <w:r w:rsidRPr="00224E43">
        <w:rPr>
          <w:sz w:val="20"/>
          <w:szCs w:val="20"/>
        </w:rPr>
        <w:t>Г. Тукай «Дождь и солнце», «Сон земли», «Колыбельная песня».</w:t>
      </w:r>
    </w:p>
    <w:p w:rsidR="00224E43" w:rsidRPr="00224E43" w:rsidRDefault="00224E43" w:rsidP="0028738C">
      <w:pPr>
        <w:pStyle w:val="western"/>
        <w:shd w:val="clear" w:color="auto" w:fill="FFFFFF"/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 xml:space="preserve">Композиторы Татарстана. А. Бакиров 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sz w:val="20"/>
          <w:szCs w:val="20"/>
        </w:rPr>
        <w:t xml:space="preserve">Сведения о жизни и знакомство с творчеством заслуженного деятеля искусств Республики </w:t>
      </w:r>
      <w:r w:rsidRPr="00224E43">
        <w:rPr>
          <w:color w:val="000000"/>
          <w:sz w:val="20"/>
          <w:szCs w:val="20"/>
        </w:rPr>
        <w:t>Татарстан,  лауреата Государственной премии Республики Татарстан имени Г. Тукая композитора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color w:val="000000"/>
          <w:sz w:val="20"/>
          <w:szCs w:val="20"/>
        </w:rPr>
        <w:t xml:space="preserve">Анвара Бакирова. Прослушивание музыки к балету «Водяная» по мотивам одноименной сказки Г. Тукая. </w:t>
      </w:r>
      <w:r w:rsidRPr="00224E43">
        <w:rPr>
          <w:sz w:val="20"/>
          <w:szCs w:val="20"/>
        </w:rPr>
        <w:t>Воспитание музыкального вкуса, интереса к музыке и песням народов страны.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 xml:space="preserve">Композиторы Татарстана. А. Ключарев 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sz w:val="20"/>
          <w:szCs w:val="20"/>
        </w:rPr>
        <w:t>Сведения о жизни и знакомство с творчеством заслуженного деятеля искусств Республики Татарстан, народного артиста Татарстана, заслуженного деятеля искусств, лауреата Государственной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 xml:space="preserve">премии Республики Татарстан имени Г. Тукая композитора Александра Сергеевича Ключарева. Прослушивание песни «Мулланур Вахитовул» (стихи Махмут, 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>Хусаина).</w:t>
      </w:r>
    </w:p>
    <w:p w:rsidR="00224E43" w:rsidRPr="00224E43" w:rsidRDefault="00224E43" w:rsidP="0028738C">
      <w:pPr>
        <w:tabs>
          <w:tab w:val="left" w:pos="427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Сказки татарских писателей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4274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сказки о предках татарского народа – булгарах. Ахмет Файзи «В стране смельчаков».</w:t>
      </w:r>
    </w:p>
    <w:p w:rsidR="00224E43" w:rsidRPr="00224E43" w:rsidRDefault="00224E43" w:rsidP="0028738C">
      <w:pPr>
        <w:pStyle w:val="western"/>
        <w:shd w:val="clear" w:color="auto" w:fill="FFFFFF"/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 xml:space="preserve">Классики татарской литературы. Г.Г. Ибрагимов 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color w:val="000000"/>
          <w:sz w:val="20"/>
          <w:szCs w:val="20"/>
        </w:rPr>
        <w:t>Сведения о жизни и творчестве классика татарской литературы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color w:val="000000"/>
          <w:sz w:val="20"/>
          <w:szCs w:val="20"/>
        </w:rPr>
        <w:t xml:space="preserve">Галимджана Гирфановича Ибрагимова. Ибрагимов Галимджан Гирфанович – классик татарской литературы. Просмотр "Портрета Галимджана Ибрагимова" П. П. Бенькова. </w:t>
      </w:r>
      <w:r w:rsidRPr="00224E43">
        <w:rPr>
          <w:sz w:val="20"/>
          <w:szCs w:val="20"/>
        </w:rPr>
        <w:t>Чтение рассказа «Чубарый». Воспитание любви и бережного отношения к животным.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>Классики татарской литературы. Ф. Амирхан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sz w:val="20"/>
          <w:szCs w:val="20"/>
        </w:rPr>
        <w:t>Сведения о жизни и творчестве классика татарской литературы Фатиха Амирхана. Чтение и беседа по содержанию рассказа «Назип». Иллюстрирование рассказа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>Классики татарской литературы. М. Гафури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sz w:val="20"/>
          <w:szCs w:val="20"/>
        </w:rPr>
        <w:t>Сведения о жизни и творчестве классика татарской и башкирской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>литературы Мажита Гафури. Работа над баснями «Петух и Соловей», «Кто съел овцу», «Конь и пес».</w:t>
      </w:r>
    </w:p>
    <w:p w:rsidR="00224E43" w:rsidRPr="00224E43" w:rsidRDefault="00224E43" w:rsidP="0028738C">
      <w:pPr>
        <w:pStyle w:val="western"/>
        <w:shd w:val="clear" w:color="auto" w:fill="FFFFFF"/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>Классики татарской литературы. М. Джалиль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color w:val="000000"/>
          <w:sz w:val="20"/>
          <w:szCs w:val="20"/>
        </w:rPr>
        <w:lastRenderedPageBreak/>
        <w:t>Обогащение и углубление знаний о жизни и творчестве татарского поэта-героя Мусы Джалиля. Стихи и рассказы  Мусы Джалиля. Муса Джалиль  «Горная река»,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color w:val="000000"/>
          <w:sz w:val="20"/>
          <w:szCs w:val="20"/>
        </w:rPr>
        <w:t xml:space="preserve">«Цветы», «Родник».  </w:t>
      </w:r>
      <w:r w:rsidRPr="00224E43">
        <w:rPr>
          <w:sz w:val="20"/>
          <w:szCs w:val="20"/>
        </w:rPr>
        <w:t>Ознакомление с памятником В. Цигаля «Муса Джалиль».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>Классики татарской литературы. А. Алиш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sz w:val="20"/>
          <w:szCs w:val="20"/>
        </w:rPr>
        <w:t>Обогащение и углубление знаний о жизни и творчестве татарского  детского писателя Абдуллы Алиша. Воспитание на примере жизни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 xml:space="preserve">и деятельности Абдуллы Алиша интернационализма, патриотизма, ненависти к фашизму. Абдулла Алиш «Берлин». 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>Классики татарской литературы. Ф. Карим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color w:val="000000"/>
          <w:sz w:val="20"/>
          <w:szCs w:val="20"/>
        </w:rPr>
        <w:t xml:space="preserve">Сведения о жизни и творчестве поэта-фронтовика Фатиха Карима. Воспитание дружбы, коллективизма, скромности. </w:t>
      </w:r>
      <w:r w:rsidRPr="00224E43">
        <w:rPr>
          <w:sz w:val="20"/>
          <w:szCs w:val="20"/>
        </w:rPr>
        <w:t>Фатих Карим «Медведь-гармонист и обезьяна-певунья».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>Композиторы Татарстана. И.Г.Шамсутдинов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sz w:val="20"/>
          <w:szCs w:val="20"/>
        </w:rPr>
        <w:t xml:space="preserve">Сведения о жизни и знакомство с творчеством заслуженного деятеля искусств Республики Татарстан композитора Исмая </w:t>
      </w:r>
      <w:r w:rsidRPr="00224E43">
        <w:rPr>
          <w:color w:val="000000"/>
          <w:sz w:val="20"/>
          <w:szCs w:val="20"/>
        </w:rPr>
        <w:t>Гайнутдинович</w:t>
      </w:r>
      <w:r w:rsidRPr="00224E43">
        <w:rPr>
          <w:sz w:val="20"/>
          <w:szCs w:val="20"/>
        </w:rPr>
        <w:t>. Прослушивание песен: «Кыш көне» на стихи Ахмета Ерикеева; «Чыршыянында» на стихи СахабаУрайского.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 xml:space="preserve">Современные татарские писатели – детям 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color w:val="FF0000"/>
          <w:sz w:val="20"/>
          <w:szCs w:val="20"/>
        </w:rPr>
      </w:pPr>
      <w:r w:rsidRPr="00224E43">
        <w:rPr>
          <w:color w:val="000000"/>
          <w:sz w:val="20"/>
          <w:szCs w:val="20"/>
        </w:rPr>
        <w:t>Краткие сведения о жизни и творчестве современных татарских писателей. Мухаммед Садри, Рустем Кутуй, Равиль Файзуллин, Роберт Батулла.   Краткие сведения о жизни и творчестве. Стихи о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color w:val="000000"/>
          <w:sz w:val="20"/>
          <w:szCs w:val="20"/>
        </w:rPr>
        <w:t>труде. Воспитание любви к труду, уважительного отношения к людям различных профессий. Подготовка к чтению наизусть стихотворений по выбору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 xml:space="preserve">Детская печать Татарстана 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color w:val="000000"/>
          <w:sz w:val="20"/>
          <w:szCs w:val="20"/>
        </w:rPr>
      </w:pPr>
      <w:r w:rsidRPr="00224E43">
        <w:rPr>
          <w:color w:val="000000"/>
          <w:sz w:val="20"/>
          <w:szCs w:val="20"/>
        </w:rPr>
        <w:t xml:space="preserve">Обзор детской периодической печати на татарском языке за текущий год (журналы «Ялкын», «Салават купере», газета «Сабантуй»). </w:t>
      </w:r>
      <w:r w:rsidRPr="00224E43">
        <w:rPr>
          <w:sz w:val="20"/>
          <w:szCs w:val="20"/>
        </w:rPr>
        <w:t>Просмотр иллюстраций к произведениям, чтение и перевод на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>русский язык наиболее понравившихся произведений.</w:t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/>
          <w:sz w:val="20"/>
          <w:szCs w:val="20"/>
          <w:lang w:eastAsia="en-US"/>
        </w:rPr>
      </w:pPr>
      <w:r w:rsidRPr="00224E43">
        <w:rPr>
          <w:b/>
          <w:color w:val="000000"/>
          <w:sz w:val="20"/>
          <w:szCs w:val="20"/>
        </w:rPr>
        <w:t xml:space="preserve">Праздник поэзии </w:t>
      </w:r>
      <w:r w:rsidRPr="00224E43">
        <w:rPr>
          <w:sz w:val="20"/>
          <w:szCs w:val="20"/>
        </w:rPr>
        <w:t>-1 ч.</w:t>
      </w:r>
      <w:r w:rsidRPr="00224E43">
        <w:rPr>
          <w:b/>
          <w:sz w:val="20"/>
          <w:szCs w:val="20"/>
          <w:lang w:eastAsia="en-US"/>
        </w:rPr>
        <w:tab/>
      </w:r>
    </w:p>
    <w:p w:rsidR="00224E43" w:rsidRPr="00224E43" w:rsidRDefault="00224E43" w:rsidP="0028738C">
      <w:pPr>
        <w:pStyle w:val="western"/>
        <w:shd w:val="clear" w:color="auto" w:fill="FFFFFF"/>
        <w:tabs>
          <w:tab w:val="left" w:pos="4274"/>
        </w:tabs>
        <w:spacing w:before="0" w:beforeAutospacing="0" w:after="0" w:afterAutospacing="0"/>
        <w:ind w:left="284" w:right="394"/>
        <w:jc w:val="both"/>
        <w:rPr>
          <w:bCs/>
          <w:iCs/>
          <w:sz w:val="20"/>
          <w:szCs w:val="20"/>
        </w:rPr>
      </w:pPr>
      <w:r w:rsidRPr="00224E43">
        <w:rPr>
          <w:sz w:val="20"/>
          <w:szCs w:val="20"/>
        </w:rPr>
        <w:t>Экскурсии к памятникам поэтов города, участие в празднике. Чтение и инсценировка</w:t>
      </w:r>
      <w:r w:rsidRPr="00224E43">
        <w:rPr>
          <w:rStyle w:val="apple-converted-space"/>
          <w:color w:val="000000"/>
          <w:sz w:val="20"/>
          <w:szCs w:val="20"/>
        </w:rPr>
        <w:t> </w:t>
      </w:r>
      <w:r w:rsidRPr="00224E43">
        <w:rPr>
          <w:sz w:val="20"/>
          <w:szCs w:val="20"/>
        </w:rPr>
        <w:t>наизусть любимых стихотворений  татарских поэтов.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3.</w:t>
      </w:r>
      <w:r w:rsidRPr="00224E43">
        <w:rPr>
          <w:rFonts w:ascii="Times New Roman" w:hAnsi="Times New Roman" w:cs="Times New Roman"/>
          <w:b/>
          <w:bCs/>
          <w:iCs/>
          <w:sz w:val="20"/>
          <w:szCs w:val="20"/>
        </w:rPr>
        <w:t>Культура, традиции, быт (20ч.)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 xml:space="preserve">Народные праздники: календарные, культовые, обрядовые. Культура, традиции, быт татарского народа. 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>Народные промыслы, национальная одежда, пища, обычаи. Памятники культуры.</w:t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Татарский народ и его предки </w:t>
      </w:r>
      <w:r w:rsidRPr="00224E43">
        <w:rPr>
          <w:rFonts w:ascii="Times New Roman" w:hAnsi="Times New Roman" w:cs="Times New Roman"/>
          <w:sz w:val="20"/>
          <w:szCs w:val="20"/>
        </w:rPr>
        <w:t>-3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рассказов о предках татарского народа - булгарах, их быте, языке, письменности, религии, культуре. Чтение сказки о предках татарского народа - булгарах. Ахмет Файзи. "В стране смельчаков".Чтение произведений о дореволюционном времени из жизни местного народа, их трудном и бесправном детстве. Мажит Гафури. "В далеком детстве".</w:t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Сказки татарских писателей </w:t>
      </w:r>
      <w:r w:rsidRPr="00224E43">
        <w:rPr>
          <w:rFonts w:ascii="Times New Roman" w:hAnsi="Times New Roman" w:cs="Times New Roman"/>
          <w:sz w:val="20"/>
          <w:szCs w:val="20"/>
        </w:rPr>
        <w:t>-3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сказки о предках татарского народа - булгарах. Ахмет Файзи. «В стране смельчаков».</w:t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Татарское устное народное творчество </w:t>
      </w:r>
      <w:r w:rsidRPr="00224E43">
        <w:rPr>
          <w:rFonts w:ascii="Times New Roman" w:hAnsi="Times New Roman" w:cs="Times New Roman"/>
          <w:sz w:val="20"/>
          <w:szCs w:val="20"/>
        </w:rPr>
        <w:t>-8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Чтение татарских пословиц о Родине, героизме, дружбе, труде и доброте, работа над юмором и сказками. «Гороховое войско», «Шахмара - змеиный падишах», «Как Таз рассказывал падишаху небылицу», «Зухра», «Таз - зять падишаха», «На вершине мраморной горы», «Хвастливый бай», «С ремеслом не пропадешь, без ремесла дня не проживешь».Чтение рассказов, стихотворений и пословиц о Родине. Воспитание любви к родному краю.</w:t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Габдельхай Сабитов. "Айбаш".</w:t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народные песни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Знакомство и прослушивание татарских народных песен. Сведения о хоровой группе ансамбля песни и пляски Татарской Государственной филармонии имени Г. Тукая. Воспитание музыкального вкуса, интереса к музыке и песням народов страны.</w:t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народные игры </w:t>
      </w:r>
      <w:r w:rsidRPr="00224E43">
        <w:rPr>
          <w:rFonts w:ascii="Times New Roman" w:hAnsi="Times New Roman" w:cs="Times New Roman"/>
          <w:sz w:val="20"/>
          <w:szCs w:val="20"/>
        </w:rPr>
        <w:t>-2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Игры «Займи место», «Часовой». Игры проводятся на свежем воздухе, в спортзале или в классе. Объяснение условия игры, распределение ролей. Привитие любви к татарским народным играм, совершенствование навыков бега, развитие сообразительности и умения ориентироваться.</w:t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Татарские народные праздники </w:t>
      </w:r>
      <w:r w:rsidRPr="00224E43">
        <w:rPr>
          <w:rFonts w:ascii="Times New Roman" w:hAnsi="Times New Roman" w:cs="Times New Roman"/>
          <w:sz w:val="20"/>
          <w:szCs w:val="20"/>
        </w:rPr>
        <w:t>-3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shd w:val="clear" w:color="auto" w:fill="FFFFFF"/>
        <w:tabs>
          <w:tab w:val="left" w:pos="5089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Беседа о древнем татарском празднике «Сабантуй», его интернациональном характере. Чтение рассказов и стихов о празднике «Сабантуй». Беседа об участии детей в празднике. Гумер Баширов. «Весенние Сабантуи» (отрывок из повести «Родимый край - зеленая моя колыбель»); Роберт Миннуллин. «На Сабантуе».</w:t>
      </w:r>
    </w:p>
    <w:p w:rsidR="00224E43" w:rsidRPr="00224E43" w:rsidRDefault="00224E43" w:rsidP="0028738C">
      <w:pPr>
        <w:spacing w:after="0" w:line="240" w:lineRule="auto"/>
        <w:ind w:left="284" w:right="394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>Защита проектов «Татарские народные праздники»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224E43">
        <w:rPr>
          <w:rFonts w:ascii="Times New Roman" w:hAnsi="Times New Roman" w:cs="Times New Roman"/>
          <w:b/>
          <w:bCs/>
          <w:sz w:val="20"/>
          <w:szCs w:val="20"/>
        </w:rPr>
        <w:t>Раздел 4. </w:t>
      </w:r>
      <w:r w:rsidRPr="00224E43">
        <w:rPr>
          <w:rFonts w:ascii="Times New Roman" w:hAnsi="Times New Roman" w:cs="Times New Roman"/>
          <w:b/>
          <w:bCs/>
          <w:iCs/>
          <w:sz w:val="20"/>
          <w:szCs w:val="20"/>
        </w:rPr>
        <w:t>Природа нашего края</w:t>
      </w:r>
      <w:r w:rsidRPr="00224E43">
        <w:rPr>
          <w:rFonts w:ascii="Times New Roman" w:hAnsi="Times New Roman" w:cs="Times New Roman"/>
          <w:b/>
          <w:bCs/>
          <w:sz w:val="20"/>
          <w:szCs w:val="20"/>
        </w:rPr>
        <w:t>(18 ч.)</w:t>
      </w:r>
    </w:p>
    <w:p w:rsidR="00224E43" w:rsidRPr="00224E43" w:rsidRDefault="00224E43" w:rsidP="0028738C">
      <w:pPr>
        <w:spacing w:after="0" w:line="240" w:lineRule="auto"/>
        <w:ind w:left="284" w:right="394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 w:rsidRPr="00224E43">
        <w:rPr>
          <w:rFonts w:ascii="Times New Roman" w:hAnsi="Times New Roman" w:cs="Times New Roman"/>
          <w:bCs/>
          <w:iCs/>
          <w:sz w:val="20"/>
          <w:szCs w:val="20"/>
        </w:rPr>
        <w:t>Красная книга родного края. Природа родного края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Классики татарской литературы. Галимджан Ибраги</w:t>
      </w:r>
      <w:r w:rsidRPr="00224E43">
        <w:rPr>
          <w:rFonts w:ascii="Times New Roman" w:hAnsi="Times New Roman" w:cs="Times New Roman"/>
          <w:b/>
          <w:sz w:val="20"/>
          <w:szCs w:val="20"/>
        </w:rPr>
        <w:softHyphen/>
        <w:t xml:space="preserve">мов  </w:t>
      </w:r>
      <w:r w:rsidRPr="00224E43">
        <w:rPr>
          <w:rFonts w:ascii="Times New Roman" w:hAnsi="Times New Roman" w:cs="Times New Roman"/>
          <w:sz w:val="20"/>
          <w:szCs w:val="20"/>
        </w:rPr>
        <w:t>- 2 ч.</w:t>
      </w:r>
    </w:p>
    <w:p w:rsidR="00224E43" w:rsidRPr="00224E43" w:rsidRDefault="00224E43" w:rsidP="0028738C">
      <w:pPr>
        <w:pStyle w:val="a9"/>
        <w:tabs>
          <w:tab w:val="left" w:pos="5827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Чтение рассказа «Чубарый». Воспитание любви и бережного, от</w:t>
      </w:r>
      <w:r w:rsidRPr="00224E43">
        <w:rPr>
          <w:rFonts w:ascii="Times New Roman" w:hAnsi="Times New Roman"/>
          <w:sz w:val="20"/>
          <w:szCs w:val="20"/>
        </w:rPr>
        <w:softHyphen/>
        <w:t>ношения к животным.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Современные татарские писатели о природе - детям </w:t>
      </w:r>
      <w:r w:rsidRPr="00224E43">
        <w:rPr>
          <w:rFonts w:ascii="Times New Roman" w:hAnsi="Times New Roman" w:cs="Times New Roman"/>
          <w:sz w:val="20"/>
          <w:szCs w:val="20"/>
        </w:rPr>
        <w:t>- 3 ч.</w:t>
      </w:r>
    </w:p>
    <w:p w:rsidR="00224E43" w:rsidRPr="00224E43" w:rsidRDefault="00224E43" w:rsidP="0028738C">
      <w:pPr>
        <w:pStyle w:val="a9"/>
        <w:tabs>
          <w:tab w:val="left" w:pos="5827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pacing w:val="-1"/>
          <w:sz w:val="20"/>
          <w:szCs w:val="20"/>
        </w:rPr>
        <w:t>Сти</w:t>
      </w:r>
      <w:r w:rsidRPr="00224E43">
        <w:rPr>
          <w:rFonts w:ascii="Times New Roman" w:hAnsi="Times New Roman"/>
          <w:spacing w:val="-1"/>
          <w:sz w:val="20"/>
          <w:szCs w:val="20"/>
        </w:rPr>
        <w:softHyphen/>
      </w:r>
      <w:r w:rsidRPr="00224E43">
        <w:rPr>
          <w:rFonts w:ascii="Times New Roman" w:hAnsi="Times New Roman"/>
          <w:sz w:val="20"/>
          <w:szCs w:val="20"/>
        </w:rPr>
        <w:t>хи для детей.</w:t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>Зоопарки Республики Татарстан</w:t>
      </w:r>
      <w:r w:rsidRPr="00224E43">
        <w:rPr>
          <w:rFonts w:ascii="Times New Roman" w:hAnsi="Times New Roman"/>
          <w:sz w:val="20"/>
          <w:szCs w:val="20"/>
        </w:rPr>
        <w:t>- 3 ч.</w:t>
      </w:r>
      <w:r w:rsidRPr="00224E43">
        <w:rPr>
          <w:rFonts w:ascii="Times New Roman" w:hAnsi="Times New Roman"/>
          <w:b/>
          <w:sz w:val="20"/>
          <w:szCs w:val="20"/>
        </w:rPr>
        <w:tab/>
      </w:r>
      <w:r w:rsidRPr="00224E43">
        <w:rPr>
          <w:rFonts w:ascii="Times New Roman" w:hAnsi="Times New Roman"/>
          <w:b/>
          <w:sz w:val="20"/>
          <w:szCs w:val="20"/>
        </w:rPr>
        <w:tab/>
      </w:r>
    </w:p>
    <w:p w:rsidR="00224E43" w:rsidRPr="00224E43" w:rsidRDefault="00224E43" w:rsidP="0028738C">
      <w:pPr>
        <w:pStyle w:val="a9"/>
        <w:tabs>
          <w:tab w:val="left" w:pos="5175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Заочные экскурсии в зоопарк. Подготовка презентаций. Прослушивание стихотворений и рассказов татарских писателей о животных и птицах.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Ботанические сады в Республики Татарстан</w:t>
      </w:r>
      <w:r w:rsidRPr="00224E43">
        <w:rPr>
          <w:rFonts w:ascii="Times New Roman" w:hAnsi="Times New Roman" w:cs="Times New Roman"/>
          <w:sz w:val="20"/>
          <w:szCs w:val="20"/>
        </w:rPr>
        <w:t>-3 ч.</w:t>
      </w: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lastRenderedPageBreak/>
        <w:t xml:space="preserve">Ботанические сады и заповедники Республики Татарстан. 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Волжско-Камский государственный природный биосферный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 xml:space="preserve">заповедник. 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Памятники природы; – дендрологические парки и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ботанические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сады.</w:t>
      </w:r>
    </w:p>
    <w:p w:rsidR="00224E43" w:rsidRPr="00224E43" w:rsidRDefault="00224E43" w:rsidP="0028738C">
      <w:pPr>
        <w:tabs>
          <w:tab w:val="left" w:pos="58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Связь туризма и краеведения с экологией.  Правила поведения на  природе 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8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Поход выходного дня на природу.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Природа под охраной. Экологические проблемы 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Красная книга Татарстана и России. Поисково-исследовательская работа.</w:t>
      </w:r>
    </w:p>
    <w:p w:rsidR="00224E43" w:rsidRPr="00224E43" w:rsidRDefault="00224E43" w:rsidP="0028738C">
      <w:pPr>
        <w:tabs>
          <w:tab w:val="left" w:pos="58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Экологические организации 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</w:p>
    <w:p w:rsidR="00224E43" w:rsidRPr="00224E43" w:rsidRDefault="00224E43" w:rsidP="0028738C">
      <w:pPr>
        <w:tabs>
          <w:tab w:val="left" w:pos="58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Деятельность общественных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экологических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организаций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Республики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Татарстан</w:t>
      </w:r>
      <w:r w:rsidRPr="00224E43">
        <w:rPr>
          <w:rFonts w:ascii="Times New Roman" w:hAnsi="Times New Roman" w:cs="Times New Roman"/>
          <w:sz w:val="20"/>
          <w:szCs w:val="20"/>
        </w:rPr>
        <w:t>.</w:t>
      </w:r>
      <w:r w:rsidRPr="00224E43">
        <w:rPr>
          <w:rFonts w:ascii="Times New Roman" w:hAnsi="Times New Roman" w:cs="Times New Roman"/>
          <w:sz w:val="20"/>
          <w:szCs w:val="20"/>
        </w:rPr>
        <w:tab/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Особо охраняемые природные территории и объекты. Отходы производства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и потребления. Современная </w:t>
      </w:r>
      <w:r w:rsidRPr="00224E43">
        <w:rPr>
          <w:rFonts w:ascii="Times New Roman" w:hAnsi="Times New Roman" w:cs="Times New Roman"/>
          <w:bCs/>
          <w:color w:val="000000"/>
          <w:sz w:val="20"/>
          <w:szCs w:val="20"/>
          <w:shd w:val="clear" w:color="auto" w:fill="FFFFFF"/>
        </w:rPr>
        <w:t>экологическая</w:t>
      </w:r>
      <w:r w:rsidRPr="00224E4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224E43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обстановка.</w:t>
      </w:r>
    </w:p>
    <w:p w:rsidR="00224E43" w:rsidRPr="00224E43" w:rsidRDefault="00224E43" w:rsidP="0028738C">
      <w:pPr>
        <w:tabs>
          <w:tab w:val="left" w:pos="58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Национальный парк «Нижняя Кама» </w:t>
      </w:r>
      <w:r w:rsidRPr="00224E43">
        <w:rPr>
          <w:rFonts w:ascii="Times New Roman" w:hAnsi="Times New Roman" w:cs="Times New Roman"/>
          <w:sz w:val="20"/>
          <w:szCs w:val="20"/>
        </w:rPr>
        <w:t>- 1 ч.</w:t>
      </w:r>
      <w:r w:rsidRPr="00224E43">
        <w:rPr>
          <w:rFonts w:ascii="Times New Roman" w:hAnsi="Times New Roman" w:cs="Times New Roman"/>
          <w:b/>
          <w:sz w:val="20"/>
          <w:szCs w:val="20"/>
        </w:rPr>
        <w:tab/>
      </w:r>
    </w:p>
    <w:p w:rsidR="00224E43" w:rsidRPr="00224E43" w:rsidRDefault="00224E43" w:rsidP="0028738C">
      <w:pPr>
        <w:tabs>
          <w:tab w:val="left" w:pos="5827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 xml:space="preserve">Природоохранные территории. Методы охраны природы. 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 xml:space="preserve">Проект «Экология города» </w:t>
      </w:r>
      <w:r w:rsidRPr="00224E43">
        <w:rPr>
          <w:rFonts w:ascii="Times New Roman" w:hAnsi="Times New Roman" w:cs="Times New Roman"/>
          <w:sz w:val="20"/>
          <w:szCs w:val="20"/>
        </w:rPr>
        <w:t>-1 ч.</w:t>
      </w:r>
    </w:p>
    <w:p w:rsidR="00224E43" w:rsidRPr="00224E43" w:rsidRDefault="00224E43" w:rsidP="0028738C">
      <w:pPr>
        <w:tabs>
          <w:tab w:val="left" w:pos="445"/>
          <w:tab w:val="left" w:pos="4175"/>
          <w:tab w:val="left" w:pos="4928"/>
        </w:tabs>
        <w:spacing w:after="0" w:line="240" w:lineRule="auto"/>
        <w:ind w:left="284" w:right="394"/>
        <w:jc w:val="both"/>
        <w:rPr>
          <w:rFonts w:ascii="Times New Roman" w:hAnsi="Times New Roman" w:cs="Times New Roman"/>
          <w:sz w:val="20"/>
          <w:szCs w:val="20"/>
        </w:rPr>
      </w:pPr>
      <w:r w:rsidRPr="00224E43">
        <w:rPr>
          <w:rFonts w:ascii="Times New Roman" w:hAnsi="Times New Roman" w:cs="Times New Roman"/>
          <w:sz w:val="20"/>
          <w:szCs w:val="20"/>
        </w:rPr>
        <w:t>Реализация  проектной деятельности:</w:t>
      </w:r>
      <w:r w:rsidRPr="00224E43">
        <w:rPr>
          <w:rFonts w:ascii="Times New Roman" w:hAnsi="Times New Roman" w:cs="Times New Roman"/>
          <w:sz w:val="20"/>
          <w:szCs w:val="20"/>
        </w:rPr>
        <w:tab/>
      </w:r>
    </w:p>
    <w:p w:rsidR="00224E43" w:rsidRPr="00224E43" w:rsidRDefault="00224E43" w:rsidP="0028738C">
      <w:pPr>
        <w:pStyle w:val="a9"/>
        <w:ind w:left="284" w:right="394"/>
        <w:jc w:val="both"/>
        <w:rPr>
          <w:rFonts w:ascii="Times New Roman" w:hAnsi="Times New Roman"/>
          <w:b/>
          <w:color w:val="FF0000"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 xml:space="preserve">Фотовыставка «Живи, родной край!» </w:t>
      </w:r>
      <w:r w:rsidRPr="00224E43">
        <w:rPr>
          <w:rFonts w:ascii="Times New Roman" w:hAnsi="Times New Roman"/>
          <w:sz w:val="20"/>
          <w:szCs w:val="20"/>
        </w:rPr>
        <w:t>- 1 ч.</w:t>
      </w:r>
      <w:r w:rsidRPr="00224E43">
        <w:rPr>
          <w:rFonts w:ascii="Times New Roman" w:hAnsi="Times New Roman"/>
          <w:b/>
          <w:color w:val="FF0000"/>
          <w:sz w:val="20"/>
          <w:szCs w:val="20"/>
        </w:rPr>
        <w:tab/>
      </w:r>
    </w:p>
    <w:p w:rsidR="00224E43" w:rsidRPr="00224E43" w:rsidRDefault="00224E43" w:rsidP="0028738C">
      <w:pPr>
        <w:pStyle w:val="a9"/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Сбор фотографий с видами города. Организация выставки.  Показ выставки ученикам и родителям. «Мой  любимый город!». Сбор и обработка учащимися историко-географической краеведческой информации</w:t>
      </w:r>
    </w:p>
    <w:p w:rsidR="00224E43" w:rsidRPr="00224E43" w:rsidRDefault="00224E43" w:rsidP="0028738C">
      <w:pPr>
        <w:pStyle w:val="a9"/>
        <w:tabs>
          <w:tab w:val="left" w:pos="5827"/>
        </w:tabs>
        <w:ind w:left="284" w:right="394"/>
        <w:jc w:val="both"/>
        <w:rPr>
          <w:rFonts w:ascii="Times New Roman" w:hAnsi="Times New Roman"/>
          <w:b/>
          <w:sz w:val="20"/>
          <w:szCs w:val="20"/>
        </w:rPr>
      </w:pPr>
      <w:r w:rsidRPr="00224E43">
        <w:rPr>
          <w:rFonts w:ascii="Times New Roman" w:hAnsi="Times New Roman"/>
          <w:b/>
          <w:sz w:val="20"/>
          <w:szCs w:val="20"/>
        </w:rPr>
        <w:t xml:space="preserve">Урок-обобщение </w:t>
      </w:r>
      <w:r w:rsidRPr="00224E43">
        <w:rPr>
          <w:rFonts w:ascii="Times New Roman" w:hAnsi="Times New Roman"/>
          <w:sz w:val="20"/>
          <w:szCs w:val="20"/>
        </w:rPr>
        <w:t>- 1 ч.</w:t>
      </w:r>
      <w:r w:rsidRPr="00224E43">
        <w:rPr>
          <w:rFonts w:ascii="Times New Roman" w:hAnsi="Times New Roman"/>
          <w:b/>
          <w:sz w:val="20"/>
          <w:szCs w:val="20"/>
        </w:rPr>
        <w:tab/>
      </w:r>
    </w:p>
    <w:p w:rsidR="00224E43" w:rsidRPr="00224E43" w:rsidRDefault="00224E43" w:rsidP="0028738C">
      <w:pPr>
        <w:pStyle w:val="a9"/>
        <w:tabs>
          <w:tab w:val="left" w:pos="5827"/>
        </w:tabs>
        <w:ind w:left="284" w:right="394"/>
        <w:jc w:val="both"/>
        <w:rPr>
          <w:rFonts w:ascii="Times New Roman" w:hAnsi="Times New Roman"/>
          <w:sz w:val="20"/>
          <w:szCs w:val="20"/>
        </w:rPr>
      </w:pPr>
      <w:r w:rsidRPr="00224E43">
        <w:rPr>
          <w:rFonts w:ascii="Times New Roman" w:hAnsi="Times New Roman"/>
          <w:sz w:val="20"/>
          <w:szCs w:val="20"/>
        </w:rPr>
        <w:t>Подведение итогов.</w:t>
      </w:r>
    </w:p>
    <w:p w:rsidR="00224E43" w:rsidRPr="00224E43" w:rsidRDefault="00224E43" w:rsidP="0028738C">
      <w:pPr>
        <w:spacing w:after="0" w:line="240" w:lineRule="auto"/>
        <w:ind w:right="394"/>
        <w:rPr>
          <w:rFonts w:ascii="Times New Roman" w:hAnsi="Times New Roman" w:cs="Times New Roman"/>
          <w:b/>
          <w:bCs/>
          <w:sz w:val="20"/>
          <w:szCs w:val="20"/>
        </w:rPr>
      </w:pPr>
    </w:p>
    <w:p w:rsidR="00224E43" w:rsidRPr="00224E43" w:rsidRDefault="00224E43" w:rsidP="0028738C">
      <w:pPr>
        <w:shd w:val="clear" w:color="auto" w:fill="FFFFFF"/>
        <w:spacing w:after="0" w:line="240" w:lineRule="auto"/>
        <w:ind w:left="284" w:right="394"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24E43">
        <w:rPr>
          <w:rFonts w:ascii="Times New Roman" w:hAnsi="Times New Roman" w:cs="Times New Roman"/>
          <w:b/>
          <w:sz w:val="20"/>
          <w:szCs w:val="20"/>
        </w:rPr>
        <w:t>Программа направлена на </w:t>
      </w:r>
      <w:r w:rsidRPr="00224E43">
        <w:rPr>
          <w:rFonts w:ascii="Times New Roman" w:hAnsi="Times New Roman" w:cs="Times New Roman"/>
          <w:b/>
          <w:bCs/>
          <w:sz w:val="20"/>
          <w:szCs w:val="20"/>
        </w:rPr>
        <w:t xml:space="preserve">достижение </w:t>
      </w:r>
      <w:r w:rsidRPr="00224E43">
        <w:rPr>
          <w:rFonts w:ascii="Times New Roman" w:hAnsi="Times New Roman" w:cs="Times New Roman"/>
          <w:b/>
          <w:sz w:val="20"/>
          <w:szCs w:val="20"/>
        </w:rPr>
        <w:t>следующих </w:t>
      </w:r>
      <w:r w:rsidRPr="00224E43">
        <w:rPr>
          <w:rFonts w:ascii="Times New Roman" w:hAnsi="Times New Roman" w:cs="Times New Roman"/>
          <w:b/>
          <w:bCs/>
          <w:sz w:val="20"/>
          <w:szCs w:val="20"/>
        </w:rPr>
        <w:t>результатов</w:t>
      </w:r>
      <w:r w:rsidRPr="00224E43">
        <w:rPr>
          <w:rFonts w:ascii="Times New Roman" w:hAnsi="Times New Roman" w:cs="Times New Roman"/>
          <w:b/>
          <w:sz w:val="20"/>
          <w:szCs w:val="20"/>
        </w:rPr>
        <w:t>:</w:t>
      </w:r>
    </w:p>
    <w:p w:rsidR="00224E43" w:rsidRPr="00224E43" w:rsidRDefault="00224E43" w:rsidP="0028738C">
      <w:pPr>
        <w:spacing w:after="0" w:line="240" w:lineRule="auto"/>
        <w:ind w:left="284" w:right="394"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 результате обучения по программе «С чего начинается Родина» у младших школьников будут сформированы личностные, регулятивные, познавательные и коммуникативные универсальные учебные действия.</w:t>
      </w:r>
    </w:p>
    <w:p w:rsidR="00224E43" w:rsidRPr="00224E43" w:rsidRDefault="00224E43" w:rsidP="0028738C">
      <w:pPr>
        <w:spacing w:after="0" w:line="240" w:lineRule="auto"/>
        <w:ind w:left="284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iCs/>
          <w:color w:val="000000"/>
          <w:sz w:val="20"/>
          <w:szCs w:val="20"/>
        </w:rPr>
        <w:t>Личностные действия:</w:t>
      </w:r>
    </w:p>
    <w:p w:rsidR="00224E43" w:rsidRPr="00224E43" w:rsidRDefault="00224E43" w:rsidP="0028738C">
      <w:pPr>
        <w:spacing w:after="0" w:line="240" w:lineRule="auto"/>
        <w:ind w:left="567" w:right="394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Выпускник научится и приобретет:</w:t>
      </w:r>
    </w:p>
    <w:p w:rsidR="00224E43" w:rsidRPr="00224E43" w:rsidRDefault="00224E43" w:rsidP="0028738C">
      <w:pPr>
        <w:numPr>
          <w:ilvl w:val="0"/>
          <w:numId w:val="6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научится ориентироваться в важнейших для региона событиях и фактах прошлого и настоящего; оценивать их возможное влияние на будущее;</w:t>
      </w:r>
    </w:p>
    <w:p w:rsidR="00224E43" w:rsidRPr="00224E43" w:rsidRDefault="00224E43" w:rsidP="0028738C">
      <w:pPr>
        <w:numPr>
          <w:ilvl w:val="0"/>
          <w:numId w:val="6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приобретет способность к самооценке на основе критерия успешности учебной деятельности;</w:t>
      </w:r>
    </w:p>
    <w:p w:rsidR="00224E43" w:rsidRPr="00224E43" w:rsidRDefault="00224E43" w:rsidP="0028738C">
      <w:pPr>
        <w:numPr>
          <w:ilvl w:val="0"/>
          <w:numId w:val="6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научится ориентироваться в нравственном содержании и смысле поступков, как собственных, так и окружающих людей;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Выпускник получит возможность для формирования:</w:t>
      </w:r>
    </w:p>
    <w:p w:rsidR="00224E43" w:rsidRPr="00224E43" w:rsidRDefault="00224E43" w:rsidP="0028738C">
      <w:pPr>
        <w:numPr>
          <w:ilvl w:val="0"/>
          <w:numId w:val="7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основ гражданской идентичности личности в форме осознания «Я» как гражданин Татарстана , чувства сопричастности и гордости за свой край.</w:t>
      </w:r>
    </w:p>
    <w:p w:rsidR="00224E43" w:rsidRPr="00224E43" w:rsidRDefault="00224E43" w:rsidP="0028738C">
      <w:pPr>
        <w:numPr>
          <w:ilvl w:val="0"/>
          <w:numId w:val="7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мотивации учебной деятельности, включающей социальные,</w:t>
      </w:r>
    </w:p>
    <w:p w:rsidR="00224E43" w:rsidRPr="00224E43" w:rsidRDefault="00224E43" w:rsidP="0028738C">
      <w:pPr>
        <w:numPr>
          <w:ilvl w:val="0"/>
          <w:numId w:val="7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эстетических чувств на основе знакомства с  национальной  культурой,</w:t>
      </w:r>
    </w:p>
    <w:p w:rsidR="00224E43" w:rsidRPr="00224E43" w:rsidRDefault="00224E43" w:rsidP="0028738C">
      <w:pPr>
        <w:numPr>
          <w:ilvl w:val="0"/>
          <w:numId w:val="7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чувства гордости за свой город, свой край, за успехи своих земляков.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iCs/>
          <w:color w:val="000000"/>
          <w:sz w:val="20"/>
          <w:szCs w:val="20"/>
        </w:rPr>
        <w:t>Регулятивные действия: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Выпускник научится:</w:t>
      </w:r>
    </w:p>
    <w:p w:rsidR="00224E43" w:rsidRPr="00224E43" w:rsidRDefault="00224E43" w:rsidP="0028738C">
      <w:pPr>
        <w:numPr>
          <w:ilvl w:val="0"/>
          <w:numId w:val="8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планировать свои действия в соответствии с поставленной целью и условиями ее реализации;</w:t>
      </w:r>
    </w:p>
    <w:p w:rsidR="00224E43" w:rsidRPr="00224E43" w:rsidRDefault="00224E43" w:rsidP="0028738C">
      <w:pPr>
        <w:numPr>
          <w:ilvl w:val="0"/>
          <w:numId w:val="8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проявлять инициативу действия в учебном сотрудничестве;</w:t>
      </w:r>
    </w:p>
    <w:p w:rsidR="00224E43" w:rsidRPr="00224E43" w:rsidRDefault="00224E43" w:rsidP="0028738C">
      <w:pPr>
        <w:numPr>
          <w:ilvl w:val="0"/>
          <w:numId w:val="8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самостоятельно оценивать правильность выполнения  задания при подготовке к сообщению, презентации;</w:t>
      </w:r>
    </w:p>
    <w:p w:rsidR="00224E43" w:rsidRPr="00224E43" w:rsidRDefault="00224E43" w:rsidP="0028738C">
      <w:pPr>
        <w:numPr>
          <w:ilvl w:val="0"/>
          <w:numId w:val="8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использовать внешнюю и внутреннюю речь для целеполагания, планирования и регуляции своей деятельности.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Выпускник получит возможность:</w:t>
      </w:r>
    </w:p>
    <w:p w:rsidR="00224E43" w:rsidRPr="00224E43" w:rsidRDefault="00224E43" w:rsidP="0028738C">
      <w:pPr>
        <w:numPr>
          <w:ilvl w:val="0"/>
          <w:numId w:val="9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уметь анализировать и синтезировать необходимую информацию;</w:t>
      </w:r>
    </w:p>
    <w:p w:rsidR="00224E43" w:rsidRPr="00224E43" w:rsidRDefault="00224E43" w:rsidP="0028738C">
      <w:pPr>
        <w:numPr>
          <w:ilvl w:val="0"/>
          <w:numId w:val="9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 сотрудничестве с учителем ставить новые учебные задачи, цели;</w:t>
      </w:r>
    </w:p>
    <w:p w:rsidR="00224E43" w:rsidRPr="00224E43" w:rsidRDefault="00224E43" w:rsidP="0028738C">
      <w:pPr>
        <w:numPr>
          <w:ilvl w:val="0"/>
          <w:numId w:val="9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самостоятельно адекватно оценивать правильность выполнения действия при работе над проектом, исследованием;</w:t>
      </w:r>
    </w:p>
    <w:p w:rsidR="00224E43" w:rsidRPr="00224E43" w:rsidRDefault="00224E43" w:rsidP="0028738C">
      <w:pPr>
        <w:numPr>
          <w:ilvl w:val="0"/>
          <w:numId w:val="9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вносить необходимые изменения  в исполнение, как по ходу его реализации,  так и в конце действия.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iCs/>
          <w:color w:val="000000"/>
          <w:sz w:val="20"/>
          <w:szCs w:val="20"/>
        </w:rPr>
        <w:t>Познавательные  действия: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Выпускник научится:</w:t>
      </w:r>
    </w:p>
    <w:p w:rsidR="00224E43" w:rsidRPr="00224E43" w:rsidRDefault="00224E43" w:rsidP="0028738C">
      <w:pPr>
        <w:numPr>
          <w:ilvl w:val="0"/>
          <w:numId w:val="10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используя дополнительные источники информации, находить факты,  относящиеся к образу жизни, обычаям и верованиям наших предков;</w:t>
      </w:r>
    </w:p>
    <w:p w:rsidR="00224E43" w:rsidRPr="00224E43" w:rsidRDefault="00224E43" w:rsidP="0028738C">
      <w:pPr>
        <w:numPr>
          <w:ilvl w:val="0"/>
          <w:numId w:val="10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на основе имеющих знаний отличать реальные исторические факты от вымыслов;</w:t>
      </w:r>
    </w:p>
    <w:p w:rsidR="00224E43" w:rsidRPr="00224E43" w:rsidRDefault="00224E43" w:rsidP="0028738C">
      <w:pPr>
        <w:numPr>
          <w:ilvl w:val="0"/>
          <w:numId w:val="10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узнавать символику,  </w:t>
      </w:r>
    </w:p>
    <w:p w:rsidR="00224E43" w:rsidRPr="00224E43" w:rsidRDefault="00224E43" w:rsidP="0028738C">
      <w:pPr>
        <w:numPr>
          <w:ilvl w:val="0"/>
          <w:numId w:val="10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описывать достопримечательности столицы Казани  и родного края;</w:t>
      </w:r>
    </w:p>
    <w:p w:rsidR="00224E43" w:rsidRPr="00224E43" w:rsidRDefault="00224E43" w:rsidP="0028738C">
      <w:pPr>
        <w:numPr>
          <w:ilvl w:val="0"/>
          <w:numId w:val="10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использовать различные справочные издания (словари, энциклопедии т. д.) и литературу о нашем крае, достопримечательностях, людях с целью поиска и извлечения познавательной информации;</w:t>
      </w:r>
    </w:p>
    <w:p w:rsidR="00224E43" w:rsidRPr="00224E43" w:rsidRDefault="00224E43" w:rsidP="0028738C">
      <w:pPr>
        <w:numPr>
          <w:ilvl w:val="0"/>
          <w:numId w:val="10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осуществлять расширенный поиск информации с использованием ресурсов домашней и школьной библиотек;</w:t>
      </w:r>
    </w:p>
    <w:p w:rsidR="00224E43" w:rsidRPr="00224E43" w:rsidRDefault="00224E43" w:rsidP="0028738C">
      <w:pPr>
        <w:numPr>
          <w:ilvl w:val="0"/>
          <w:numId w:val="10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работать с атласом, глобусом и картой;</w:t>
      </w:r>
    </w:p>
    <w:p w:rsidR="00224E43" w:rsidRPr="00224E43" w:rsidRDefault="00224E43" w:rsidP="0028738C">
      <w:pPr>
        <w:numPr>
          <w:ilvl w:val="0"/>
          <w:numId w:val="10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находить на карте свой регион и его главный город;</w:t>
      </w:r>
    </w:p>
    <w:p w:rsidR="00224E43" w:rsidRPr="00224E43" w:rsidRDefault="00224E43" w:rsidP="0028738C">
      <w:pPr>
        <w:numPr>
          <w:ilvl w:val="0"/>
          <w:numId w:val="10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устанавливать причинно следственные связи;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Выпускник получит возможность:</w:t>
      </w:r>
    </w:p>
    <w:p w:rsidR="00224E43" w:rsidRPr="00224E43" w:rsidRDefault="00224E43" w:rsidP="0028738C">
      <w:pPr>
        <w:numPr>
          <w:ilvl w:val="0"/>
          <w:numId w:val="11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самостоятельно подбирать литературу по теме;</w:t>
      </w:r>
    </w:p>
    <w:p w:rsidR="00224E43" w:rsidRPr="00224E43" w:rsidRDefault="00224E43" w:rsidP="0028738C">
      <w:pPr>
        <w:numPr>
          <w:ilvl w:val="0"/>
          <w:numId w:val="11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lastRenderedPageBreak/>
        <w:t>осуществлять расширенный поиск информации с использованием ресурсов библиотек города, архивов  и  Интернета;</w:t>
      </w:r>
    </w:p>
    <w:p w:rsidR="00224E43" w:rsidRPr="00224E43" w:rsidRDefault="00224E43" w:rsidP="0028738C">
      <w:pPr>
        <w:numPr>
          <w:ilvl w:val="0"/>
          <w:numId w:val="11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работать в семейных архивах.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b/>
          <w:iCs/>
          <w:color w:val="000000"/>
          <w:sz w:val="20"/>
          <w:szCs w:val="20"/>
        </w:rPr>
        <w:t>Коммуникативные действия: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Выпускник научится:</w:t>
      </w:r>
    </w:p>
    <w:p w:rsidR="00224E43" w:rsidRPr="00224E43" w:rsidRDefault="00224E43" w:rsidP="0028738C">
      <w:pPr>
        <w:numPr>
          <w:ilvl w:val="0"/>
          <w:numId w:val="12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понимать различные позиции других людей, отличные от собственной;</w:t>
      </w:r>
    </w:p>
    <w:p w:rsidR="00224E43" w:rsidRPr="00224E43" w:rsidRDefault="00224E43" w:rsidP="0028738C">
      <w:pPr>
        <w:numPr>
          <w:ilvl w:val="0"/>
          <w:numId w:val="12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учитывать разные мнения и стремление к координации различных позиций в сотрудничестве.</w:t>
      </w:r>
    </w:p>
    <w:p w:rsidR="00224E43" w:rsidRPr="00224E43" w:rsidRDefault="00224E43" w:rsidP="0028738C">
      <w:p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Выпускник получит возможность:  </w:t>
      </w:r>
    </w:p>
    <w:p w:rsidR="00224E43" w:rsidRPr="00224E43" w:rsidRDefault="00224E43" w:rsidP="0028738C">
      <w:pPr>
        <w:numPr>
          <w:ilvl w:val="0"/>
          <w:numId w:val="13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готовить и выступать с сообщениями;</w:t>
      </w:r>
    </w:p>
    <w:p w:rsidR="00224E43" w:rsidRPr="00224E43" w:rsidRDefault="00224E43" w:rsidP="0028738C">
      <w:pPr>
        <w:numPr>
          <w:ilvl w:val="0"/>
          <w:numId w:val="13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формировать  навыки  коллективной и организаторской деятельности;</w:t>
      </w:r>
    </w:p>
    <w:p w:rsidR="00224E43" w:rsidRPr="00224E43" w:rsidRDefault="00224E43" w:rsidP="0028738C">
      <w:pPr>
        <w:numPr>
          <w:ilvl w:val="0"/>
          <w:numId w:val="13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наблюдать и описывать проявления богатства внутреннего мира человека в его созидательной деятельности на благо семьи, в интересах школы, профессионального сообщества края;</w:t>
      </w:r>
    </w:p>
    <w:p w:rsidR="00224E43" w:rsidRPr="00224E43" w:rsidRDefault="00224E43" w:rsidP="0028738C">
      <w:pPr>
        <w:numPr>
          <w:ilvl w:val="0"/>
          <w:numId w:val="13"/>
        </w:numPr>
        <w:spacing w:after="0" w:line="240" w:lineRule="auto"/>
        <w:ind w:left="567" w:right="39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24E43">
        <w:rPr>
          <w:rFonts w:ascii="Times New Roman" w:hAnsi="Times New Roman" w:cs="Times New Roman"/>
          <w:color w:val="000000"/>
          <w:sz w:val="20"/>
          <w:szCs w:val="20"/>
        </w:rPr>
        <w:t>аргументировать свое мнение, координировать его с позициями партнеров при выработке общего решения в совместной деятельности.</w:t>
      </w:r>
    </w:p>
    <w:p w:rsidR="00A55302" w:rsidRPr="00224E43" w:rsidRDefault="00A55302" w:rsidP="0028738C">
      <w:pPr>
        <w:spacing w:line="240" w:lineRule="auto"/>
        <w:rPr>
          <w:rFonts w:ascii="Times New Roman" w:hAnsi="Times New Roman" w:cs="Times New Roman"/>
        </w:rPr>
      </w:pPr>
    </w:p>
    <w:sectPr w:rsidR="00A55302" w:rsidRPr="00224E43" w:rsidSect="00224E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A46"/>
    <w:multiLevelType w:val="multilevel"/>
    <w:tmpl w:val="3FF60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D2EF1"/>
    <w:multiLevelType w:val="multilevel"/>
    <w:tmpl w:val="42844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C442C"/>
    <w:multiLevelType w:val="hybridMultilevel"/>
    <w:tmpl w:val="EACC541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83129E"/>
    <w:multiLevelType w:val="multilevel"/>
    <w:tmpl w:val="B0C02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F83645"/>
    <w:multiLevelType w:val="multilevel"/>
    <w:tmpl w:val="5462C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75392E"/>
    <w:multiLevelType w:val="multilevel"/>
    <w:tmpl w:val="AA96E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1E101E"/>
    <w:multiLevelType w:val="multilevel"/>
    <w:tmpl w:val="E5F2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223ABC"/>
    <w:multiLevelType w:val="hybridMultilevel"/>
    <w:tmpl w:val="EB8265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02A1E0A"/>
    <w:multiLevelType w:val="hybridMultilevel"/>
    <w:tmpl w:val="5784BA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4E46616"/>
    <w:multiLevelType w:val="hybridMultilevel"/>
    <w:tmpl w:val="5F7EF1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B0030A"/>
    <w:multiLevelType w:val="hybridMultilevel"/>
    <w:tmpl w:val="802802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53612D5"/>
    <w:multiLevelType w:val="multilevel"/>
    <w:tmpl w:val="346A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D44114E"/>
    <w:multiLevelType w:val="hybridMultilevel"/>
    <w:tmpl w:val="27B258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01B1DB5"/>
    <w:multiLevelType w:val="multilevel"/>
    <w:tmpl w:val="DAB84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2B60AE9"/>
    <w:multiLevelType w:val="multilevel"/>
    <w:tmpl w:val="7D94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AF5B7C"/>
    <w:multiLevelType w:val="multilevel"/>
    <w:tmpl w:val="E5F2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662420"/>
    <w:multiLevelType w:val="multilevel"/>
    <w:tmpl w:val="E5F2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4E4D2D"/>
    <w:multiLevelType w:val="multilevel"/>
    <w:tmpl w:val="E5F2F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7C6DCF"/>
    <w:multiLevelType w:val="multilevel"/>
    <w:tmpl w:val="E14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FF1F48"/>
    <w:multiLevelType w:val="multilevel"/>
    <w:tmpl w:val="92FC4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D173AED"/>
    <w:multiLevelType w:val="multilevel"/>
    <w:tmpl w:val="CF14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2D72E1"/>
    <w:multiLevelType w:val="multilevel"/>
    <w:tmpl w:val="F9A8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7949CB"/>
    <w:multiLevelType w:val="hybridMultilevel"/>
    <w:tmpl w:val="5784BA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EB072C9"/>
    <w:multiLevelType w:val="multilevel"/>
    <w:tmpl w:val="B96A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"/>
  </w:num>
  <w:num w:numId="5">
    <w:abstractNumId w:val="14"/>
  </w:num>
  <w:num w:numId="6">
    <w:abstractNumId w:val="18"/>
  </w:num>
  <w:num w:numId="7">
    <w:abstractNumId w:val="23"/>
  </w:num>
  <w:num w:numId="8">
    <w:abstractNumId w:val="5"/>
  </w:num>
  <w:num w:numId="9">
    <w:abstractNumId w:val="4"/>
  </w:num>
  <w:num w:numId="10">
    <w:abstractNumId w:val="21"/>
  </w:num>
  <w:num w:numId="11">
    <w:abstractNumId w:val="3"/>
  </w:num>
  <w:num w:numId="12">
    <w:abstractNumId w:val="0"/>
  </w:num>
  <w:num w:numId="13">
    <w:abstractNumId w:val="20"/>
  </w:num>
  <w:num w:numId="14">
    <w:abstractNumId w:val="19"/>
  </w:num>
  <w:num w:numId="15">
    <w:abstractNumId w:val="12"/>
  </w:num>
  <w:num w:numId="16">
    <w:abstractNumId w:val="7"/>
  </w:num>
  <w:num w:numId="17">
    <w:abstractNumId w:val="8"/>
  </w:num>
  <w:num w:numId="18">
    <w:abstractNumId w:val="10"/>
  </w:num>
  <w:num w:numId="19">
    <w:abstractNumId w:val="11"/>
  </w:num>
  <w:num w:numId="20">
    <w:abstractNumId w:val="16"/>
  </w:num>
  <w:num w:numId="21">
    <w:abstractNumId w:val="17"/>
  </w:num>
  <w:num w:numId="22">
    <w:abstractNumId w:val="15"/>
  </w:num>
  <w:num w:numId="23">
    <w:abstractNumId w:val="9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>
    <w:useFELayout/>
  </w:compat>
  <w:rsids>
    <w:rsidRoot w:val="00224E43"/>
    <w:rsid w:val="00224E43"/>
    <w:rsid w:val="0028738C"/>
    <w:rsid w:val="00A55302"/>
    <w:rsid w:val="00C34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302"/>
  </w:style>
  <w:style w:type="paragraph" w:styleId="1">
    <w:name w:val="heading 1"/>
    <w:basedOn w:val="a"/>
    <w:link w:val="10"/>
    <w:uiPriority w:val="99"/>
    <w:qFormat/>
    <w:rsid w:val="00224E43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kern w:val="36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24E43"/>
    <w:rPr>
      <w:rFonts w:ascii="Times New Roman" w:eastAsia="Calibri" w:hAnsi="Times New Roman" w:cs="Times New Roman"/>
      <w:b/>
      <w:kern w:val="36"/>
      <w:sz w:val="48"/>
      <w:szCs w:val="20"/>
    </w:rPr>
  </w:style>
  <w:style w:type="table" w:styleId="a3">
    <w:name w:val="Table Grid"/>
    <w:basedOn w:val="a1"/>
    <w:uiPriority w:val="99"/>
    <w:rsid w:val="00224E4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24E4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rmal (Web)"/>
    <w:basedOn w:val="a"/>
    <w:uiPriority w:val="99"/>
    <w:rsid w:val="00224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uiPriority w:val="99"/>
    <w:qFormat/>
    <w:rsid w:val="00224E43"/>
    <w:rPr>
      <w:rFonts w:cs="Times New Roman"/>
      <w:i/>
    </w:rPr>
  </w:style>
  <w:style w:type="character" w:customStyle="1" w:styleId="apple-converted-space">
    <w:name w:val="apple-converted-space"/>
    <w:uiPriority w:val="99"/>
    <w:rsid w:val="00224E43"/>
  </w:style>
  <w:style w:type="character" w:styleId="a7">
    <w:name w:val="Strong"/>
    <w:uiPriority w:val="99"/>
    <w:qFormat/>
    <w:rsid w:val="00224E43"/>
    <w:rPr>
      <w:rFonts w:cs="Times New Roman"/>
      <w:b/>
    </w:rPr>
  </w:style>
  <w:style w:type="character" w:styleId="a8">
    <w:name w:val="Hyperlink"/>
    <w:uiPriority w:val="99"/>
    <w:rsid w:val="00224E43"/>
    <w:rPr>
      <w:rFonts w:cs="Times New Roman"/>
      <w:color w:val="0000FF"/>
      <w:u w:val="single"/>
    </w:rPr>
  </w:style>
  <w:style w:type="paragraph" w:customStyle="1" w:styleId="c2">
    <w:name w:val="c2"/>
    <w:basedOn w:val="a"/>
    <w:uiPriority w:val="99"/>
    <w:rsid w:val="00224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uiPriority w:val="99"/>
    <w:rsid w:val="00224E43"/>
  </w:style>
  <w:style w:type="character" w:customStyle="1" w:styleId="c1">
    <w:name w:val="c1"/>
    <w:uiPriority w:val="99"/>
    <w:rsid w:val="00224E43"/>
  </w:style>
  <w:style w:type="paragraph" w:customStyle="1" w:styleId="c21">
    <w:name w:val="c21"/>
    <w:basedOn w:val="a"/>
    <w:uiPriority w:val="99"/>
    <w:rsid w:val="00224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uiPriority w:val="99"/>
    <w:rsid w:val="00224E43"/>
  </w:style>
  <w:style w:type="paragraph" w:styleId="a9">
    <w:name w:val="No Spacing"/>
    <w:uiPriority w:val="99"/>
    <w:qFormat/>
    <w:rsid w:val="00224E4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western">
    <w:name w:val="western"/>
    <w:basedOn w:val="a"/>
    <w:uiPriority w:val="99"/>
    <w:rsid w:val="00224E4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224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224E43"/>
    <w:rPr>
      <w:rFonts w:ascii="Times New Roman" w:hAnsi="Times New Roman"/>
      <w:sz w:val="18"/>
    </w:rPr>
  </w:style>
  <w:style w:type="character" w:customStyle="1" w:styleId="c0">
    <w:name w:val="c0"/>
    <w:uiPriority w:val="99"/>
    <w:rsid w:val="00224E43"/>
  </w:style>
  <w:style w:type="character" w:customStyle="1" w:styleId="c15">
    <w:name w:val="c15"/>
    <w:uiPriority w:val="99"/>
    <w:rsid w:val="00224E43"/>
  </w:style>
  <w:style w:type="paragraph" w:customStyle="1" w:styleId="c36">
    <w:name w:val="c36"/>
    <w:basedOn w:val="a"/>
    <w:uiPriority w:val="99"/>
    <w:rsid w:val="00224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uiPriority w:val="99"/>
    <w:rsid w:val="00224E43"/>
  </w:style>
  <w:style w:type="paragraph" w:customStyle="1" w:styleId="c7">
    <w:name w:val="c7"/>
    <w:basedOn w:val="a"/>
    <w:uiPriority w:val="99"/>
    <w:rsid w:val="00224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8">
    <w:name w:val="c78"/>
    <w:uiPriority w:val="99"/>
    <w:rsid w:val="00224E43"/>
  </w:style>
  <w:style w:type="paragraph" w:customStyle="1" w:styleId="c62">
    <w:name w:val="c62"/>
    <w:basedOn w:val="a"/>
    <w:uiPriority w:val="99"/>
    <w:rsid w:val="00224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rsid w:val="00224E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224E43"/>
    <w:rPr>
      <w:rFonts w:ascii="Calibri" w:eastAsia="Calibri" w:hAnsi="Calibri" w:cs="Times New Roman"/>
      <w:lang w:eastAsia="en-US"/>
    </w:rPr>
  </w:style>
  <w:style w:type="paragraph" w:styleId="ac">
    <w:name w:val="footer"/>
    <w:basedOn w:val="a"/>
    <w:link w:val="ad"/>
    <w:uiPriority w:val="99"/>
    <w:rsid w:val="00224E4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224E43"/>
    <w:rPr>
      <w:rFonts w:ascii="Calibri" w:eastAsia="Calibri" w:hAnsi="Calibri" w:cs="Times New Roman"/>
      <w:lang w:eastAsia="en-US"/>
    </w:rPr>
  </w:style>
  <w:style w:type="paragraph" w:customStyle="1" w:styleId="8E798F5E7ECE4128986FE3828CA319D2">
    <w:name w:val="8E798F5E7ECE4128986FE3828CA319D2"/>
    <w:uiPriority w:val="99"/>
    <w:rsid w:val="00224E43"/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semiHidden/>
    <w:rsid w:val="00224E43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24E43"/>
    <w:rPr>
      <w:rFonts w:ascii="Tahoma" w:eastAsia="Calibri" w:hAnsi="Tahoma"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6909</Words>
  <Characters>39383</Characters>
  <Application>Microsoft Office Word</Application>
  <DocSecurity>0</DocSecurity>
  <Lines>328</Lines>
  <Paragraphs>92</Paragraphs>
  <ScaleCrop>false</ScaleCrop>
  <Company/>
  <LinksUpToDate>false</LinksUpToDate>
  <CharactersWithSpaces>46200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2020-12-30T19:43:00Z</dcterms:created>
  <dcterms:modified xsi:type="dcterms:W3CDTF">2020-12-30T19:50:00Z</dcterms:modified>
</cp:coreProperties>
</file>